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51" w:rsidRDefault="00E23C51">
      <w:r>
        <w:t xml:space="preserve">                         Korekta SIWZ na dowozy uczniów w roku szkolnym 2015/2016</w:t>
      </w:r>
    </w:p>
    <w:p w:rsidR="00E23C51" w:rsidRDefault="00E23C51"/>
    <w:p w:rsidR="00E23C51" w:rsidRDefault="00E23C51">
      <w:r>
        <w:t xml:space="preserve">Gminny Zespół Obsługi Szkół I Przedszkoli Informuje,. że  w  SIWZ w  pkt. 4 trasa-zadanie XIII –Wolica-Borki- Piaski SP- Jędrzejów   podano  niewłaściwą minimalną liczbę miejsc . </w:t>
      </w:r>
      <w:r w:rsidRPr="00E23C51">
        <w:rPr>
          <w:b/>
        </w:rPr>
        <w:t>Winno być  - minimalna</w:t>
      </w:r>
      <w:r>
        <w:t xml:space="preserve"> </w:t>
      </w:r>
      <w:r w:rsidRPr="00E23C51">
        <w:rPr>
          <w:b/>
        </w:rPr>
        <w:t>liczba miejsc -35</w:t>
      </w:r>
      <w:r>
        <w:t>,a nie jak podano w SIWZ 30.</w:t>
      </w:r>
    </w:p>
    <w:p w:rsidR="00E23C51" w:rsidRDefault="00E23C51" w:rsidP="00E23C51">
      <w:pPr>
        <w:spacing w:after="0"/>
      </w:pPr>
      <w:r>
        <w:t xml:space="preserve">       Kierownik Zespołu </w:t>
      </w:r>
    </w:p>
    <w:p w:rsidR="00E23C51" w:rsidRDefault="00E23C51" w:rsidP="00E23C51">
      <w:pPr>
        <w:spacing w:after="0"/>
      </w:pPr>
      <w:r>
        <w:t>Obsługi Szkół i Przedszkoli</w:t>
      </w:r>
    </w:p>
    <w:p w:rsidR="00E23C51" w:rsidRDefault="00E23C51">
      <w:r>
        <w:t xml:space="preserve">           mgr Jan Robak</w:t>
      </w:r>
    </w:p>
    <w:sectPr w:rsidR="00E23C51" w:rsidSect="00BA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C51"/>
    <w:rsid w:val="00BA0B79"/>
    <w:rsid w:val="00E2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352</Characters>
  <Application>Microsoft Office Word</Application>
  <DocSecurity>0</DocSecurity>
  <Lines>2</Lines>
  <Paragraphs>1</Paragraphs>
  <ScaleCrop>false</ScaleCrop>
  <Company>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2015-07-16T10:50:00Z</dcterms:created>
  <dcterms:modified xsi:type="dcterms:W3CDTF">2015-07-16T10:59:00Z</dcterms:modified>
</cp:coreProperties>
</file>