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9" w:rsidRPr="00237F57" w:rsidRDefault="008D34B9" w:rsidP="008D3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</w:t>
      </w:r>
      <w:r w:rsidRPr="00237F57">
        <w:rPr>
          <w:rFonts w:ascii="Times New Roman" w:hAnsi="Times New Roman"/>
          <w:sz w:val="24"/>
          <w:szCs w:val="24"/>
        </w:rPr>
        <w:t xml:space="preserve">nr 1 do </w:t>
      </w:r>
      <w:r>
        <w:rPr>
          <w:rFonts w:ascii="Times New Roman" w:hAnsi="Times New Roman"/>
          <w:sz w:val="24"/>
          <w:szCs w:val="24"/>
        </w:rPr>
        <w:t>Regulaminu</w:t>
      </w:r>
      <w:r w:rsidR="002B2FDE">
        <w:rPr>
          <w:rFonts w:ascii="Times New Roman" w:hAnsi="Times New Roman"/>
          <w:sz w:val="24"/>
          <w:szCs w:val="24"/>
        </w:rPr>
        <w:t xml:space="preserve"> otwartego naboru na Partnera</w:t>
      </w:r>
    </w:p>
    <w:p w:rsidR="008D34B9" w:rsidRDefault="008D34B9" w:rsidP="008D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4B9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FORMULARZ OFERTOWY</w:t>
      </w:r>
    </w:p>
    <w:p w:rsidR="00955B0E" w:rsidRPr="00237F57" w:rsidRDefault="00955B0E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34B9" w:rsidRPr="00237F57" w:rsidTr="002B2FDE">
        <w:tc>
          <w:tcPr>
            <w:tcW w:w="9212" w:type="dxa"/>
            <w:shd w:val="clear" w:color="auto" w:fill="76923C" w:themeFill="accent3" w:themeFillShade="BF"/>
          </w:tcPr>
          <w:p w:rsidR="002B2FDE" w:rsidRDefault="002B2FDE" w:rsidP="002B2FDE">
            <w:pPr>
              <w:pStyle w:val="Akapitzlist"/>
              <w:ind w:left="567"/>
              <w:rPr>
                <w:b/>
                <w:sz w:val="20"/>
                <w:szCs w:val="20"/>
              </w:rPr>
            </w:pPr>
          </w:p>
          <w:p w:rsidR="008D34B9" w:rsidRDefault="008D34B9" w:rsidP="002B2FDE">
            <w:pPr>
              <w:pStyle w:val="Akapitzlist"/>
              <w:numPr>
                <w:ilvl w:val="0"/>
                <w:numId w:val="1"/>
              </w:numPr>
              <w:shd w:val="clear" w:color="auto" w:fill="76923C" w:themeFill="accent3" w:themeFillShade="BF"/>
              <w:ind w:left="567" w:hanging="567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INFORMACJE O PODMIOCIE</w:t>
            </w:r>
          </w:p>
          <w:p w:rsidR="002B2FDE" w:rsidRPr="00237F57" w:rsidRDefault="002B2FDE" w:rsidP="002B2FDE">
            <w:pPr>
              <w:pStyle w:val="Akapitzlist"/>
              <w:ind w:left="567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8D34B9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Nazwa podmiotu</w:t>
            </w:r>
          </w:p>
          <w:p w:rsidR="00955B0E" w:rsidRDefault="00955B0E" w:rsidP="00955B0E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955B0E" w:rsidRPr="00237F57" w:rsidRDefault="00955B0E" w:rsidP="00955B0E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8D34B9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Forma prawna:</w:t>
            </w:r>
          </w:p>
          <w:p w:rsidR="00955B0E" w:rsidRPr="00237F57" w:rsidRDefault="00955B0E" w:rsidP="00955B0E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8D34B9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NIP:</w:t>
            </w:r>
          </w:p>
          <w:p w:rsidR="00955B0E" w:rsidRPr="00237F57" w:rsidRDefault="00955B0E" w:rsidP="00955B0E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8D34B9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REGON:</w:t>
            </w:r>
          </w:p>
          <w:p w:rsidR="00955B0E" w:rsidRPr="00237F57" w:rsidRDefault="00955B0E" w:rsidP="00955B0E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8D34B9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KRS (jeśli dotyczy)</w:t>
            </w:r>
          </w:p>
          <w:p w:rsidR="00955B0E" w:rsidRPr="00237F57" w:rsidRDefault="00955B0E" w:rsidP="00955B0E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8D34B9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siedziby:</w:t>
            </w:r>
          </w:p>
          <w:p w:rsidR="00955B0E" w:rsidRPr="00237F57" w:rsidRDefault="00955B0E" w:rsidP="00955B0E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Ulica: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 budynku: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lokalu: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Kod pocztowy: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Miejscowość: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Telefon: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Strona internetowa Podmiotu: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8D34B9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Osoba/y uprawniona/e do podejmowania decyzji wiążących</w:t>
            </w:r>
          </w:p>
          <w:p w:rsidR="00955B0E" w:rsidRPr="00237F57" w:rsidRDefault="00955B0E" w:rsidP="00955B0E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Imię i nazwisko: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Numer telefonu: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  <w:tr w:rsidR="008D34B9" w:rsidRPr="00237F57" w:rsidTr="00994FA6">
        <w:tc>
          <w:tcPr>
            <w:tcW w:w="9212" w:type="dxa"/>
          </w:tcPr>
          <w:p w:rsidR="002B2FDE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8D34B9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e-mail:</w:t>
            </w:r>
          </w:p>
          <w:p w:rsidR="002B2FDE" w:rsidRPr="00237F57" w:rsidRDefault="002B2FDE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8D34B9" w:rsidRPr="00237F57" w:rsidTr="002B2FDE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2B2FDE" w:rsidRDefault="002B2FDE" w:rsidP="002B2FDE">
            <w:pPr>
              <w:pStyle w:val="Akapitzlist"/>
              <w:ind w:left="567"/>
              <w:rPr>
                <w:b/>
                <w:sz w:val="20"/>
                <w:szCs w:val="20"/>
              </w:rPr>
            </w:pPr>
          </w:p>
          <w:p w:rsidR="008D34B9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 xml:space="preserve">KONCEPCJA REALIZACJI PROJEKTU, INFORMACJA O ZASOBACH LUDZKICH, ORGANIZACYJNYCH, TECHNICZNYCH LUB FINASNOWYCH </w:t>
            </w:r>
          </w:p>
          <w:p w:rsidR="002B2FDE" w:rsidRPr="00237F57" w:rsidRDefault="002B2FDE" w:rsidP="002B2FDE">
            <w:pPr>
              <w:pStyle w:val="Akapitzlist"/>
              <w:ind w:left="567"/>
              <w:rPr>
                <w:b/>
                <w:sz w:val="20"/>
                <w:szCs w:val="20"/>
              </w:rPr>
            </w:pPr>
          </w:p>
        </w:tc>
      </w:tr>
      <w:tr w:rsidR="008D34B9" w:rsidRPr="00237F57" w:rsidTr="002B2FDE">
        <w:tc>
          <w:tcPr>
            <w:tcW w:w="959" w:type="dxa"/>
            <w:shd w:val="clear" w:color="auto" w:fill="C2D69B" w:themeFill="accent3" w:themeFillTint="99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53" w:type="dxa"/>
            <w:shd w:val="clear" w:color="auto" w:fill="C2D69B" w:themeFill="accent3" w:themeFillTint="99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Zgodność działania potencjalnego partnera z celami partnerstwa 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955B0E" w:rsidRDefault="00955B0E" w:rsidP="00994FA6">
            <w:pPr>
              <w:rPr>
                <w:rFonts w:ascii="Times New Roman" w:hAnsi="Times New Roman"/>
                <w:i/>
              </w:rPr>
            </w:pPr>
          </w:p>
          <w:p w:rsidR="008D34B9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 xml:space="preserve">Należy wskazać i opisać zgodność działania potencjalnych partnerów z celami partnerstwa </w:t>
            </w:r>
            <w:r w:rsidR="002B2FDE">
              <w:rPr>
                <w:rFonts w:ascii="Times New Roman" w:hAnsi="Times New Roman"/>
                <w:i/>
              </w:rPr>
              <w:t>i</w:t>
            </w:r>
            <w:r w:rsidRPr="00237F57">
              <w:rPr>
                <w:rFonts w:ascii="Times New Roman" w:hAnsi="Times New Roman"/>
                <w:i/>
              </w:rPr>
              <w:t xml:space="preserve"> działaniami przewidzianymi do realizacji przez partnera odnosząc się do kryteriów merytorycznych wskazanych w l.p. 1 kryteriów oceny.</w:t>
            </w:r>
          </w:p>
          <w:p w:rsidR="00955B0E" w:rsidRPr="00237F57" w:rsidRDefault="00955B0E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2B2FDE">
        <w:tc>
          <w:tcPr>
            <w:tcW w:w="959" w:type="dxa"/>
            <w:shd w:val="clear" w:color="auto" w:fill="C2D69B" w:themeFill="accent3" w:themeFillTint="99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2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53" w:type="dxa"/>
            <w:shd w:val="clear" w:color="auto" w:fill="C2D69B" w:themeFill="accent3" w:themeFillTint="99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2B2FDE">
            <w:pPr>
              <w:shd w:val="clear" w:color="auto" w:fill="C2D69B" w:themeFill="accent3" w:themeFillTint="99"/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kadrowego i organizacyjnego 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955B0E" w:rsidRDefault="00955B0E" w:rsidP="00994FA6">
            <w:pPr>
              <w:rPr>
                <w:rFonts w:ascii="Times New Roman" w:hAnsi="Times New Roman"/>
                <w:i/>
              </w:rPr>
            </w:pPr>
          </w:p>
          <w:p w:rsidR="008D34B9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doświadczenie i kwalifikacje osób, które będą zaangażowane w realizację projektu, a także propozycje zakresu zadań, jakie dana osoba może realizować na rzecz projektu oraz możliwości organizacyjne w zakresie utrzymania celów projekt wg kryteriów merytorycznych wskazanych w l.p. 2</w:t>
            </w:r>
            <w:r w:rsidR="00FE131C">
              <w:rPr>
                <w:rFonts w:ascii="Times New Roman" w:hAnsi="Times New Roman"/>
                <w:i/>
              </w:rPr>
              <w:t xml:space="preserve"> </w:t>
            </w:r>
            <w:r w:rsidRPr="00237F57">
              <w:rPr>
                <w:rFonts w:ascii="Times New Roman" w:hAnsi="Times New Roman"/>
                <w:i/>
              </w:rPr>
              <w:t>kryteriów oceny.</w:t>
            </w:r>
          </w:p>
          <w:p w:rsidR="00955B0E" w:rsidRPr="00237F57" w:rsidRDefault="00955B0E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2B2FDE">
        <w:tc>
          <w:tcPr>
            <w:tcW w:w="959" w:type="dxa"/>
            <w:shd w:val="clear" w:color="auto" w:fill="C2D69B" w:themeFill="accent3" w:themeFillTint="99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53" w:type="dxa"/>
            <w:shd w:val="clear" w:color="auto" w:fill="C2D69B" w:themeFill="accent3" w:themeFillTint="99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technicznego oraz zachowania trwałości projektu 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2B2FD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55B0E" w:rsidRDefault="00955B0E" w:rsidP="00994FA6">
            <w:pPr>
              <w:rPr>
                <w:rFonts w:ascii="Times New Roman" w:hAnsi="Times New Roman"/>
                <w:i/>
              </w:rPr>
            </w:pPr>
          </w:p>
          <w:p w:rsidR="008D34B9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potencjał techniczny, jaki podmiot może wnieść do projektu, w tym potencjał sprzętowy i warunki lokalowe podmiotu oraz wskazać sposób jego wykorzystania w ramach projektu jak również możliwości w zakresie utrzymania celów projektu wg kryteriów merytorycznych wskazanych w l.p. 3 kryteriów oceny.</w:t>
            </w:r>
          </w:p>
          <w:p w:rsidR="00955B0E" w:rsidRPr="00237F57" w:rsidRDefault="00955B0E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2B2FDE">
        <w:tc>
          <w:tcPr>
            <w:tcW w:w="959" w:type="dxa"/>
            <w:shd w:val="clear" w:color="auto" w:fill="C2D69B" w:themeFill="accent3" w:themeFillTint="99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53" w:type="dxa"/>
            <w:shd w:val="clear" w:color="auto" w:fill="C2D69B" w:themeFill="accent3" w:themeFillTint="99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doświadczenia podmiotu zgłaszającego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2B2FD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55B0E" w:rsidRDefault="00955B0E" w:rsidP="00994FA6">
            <w:pPr>
              <w:rPr>
                <w:rFonts w:ascii="Times New Roman" w:hAnsi="Times New Roman"/>
                <w:i/>
              </w:rPr>
            </w:pPr>
          </w:p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wskazać i udokumentować wykaz maksymalnie pięciu działań zrealizowanych w ostatnich pięciu latach, w stosunku do daty składania oferty, wpisujących się w cel partnerstwa, spełniających przynajmniej jeden z poniższych warunków: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a) działanie zrealizowane na rzecz grupy docelowej, do której kierowane będzie wsparcie przewidziane w ramach projektu;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b) działanie zrealizowane na obszarze, którego dotyczyć będzie realizacja projektu bądź skierowane do mieszkańców tego obszaru</w:t>
            </w:r>
          </w:p>
          <w:p w:rsidR="008D34B9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Działanie rozumiane jest jako wykonanie zadań wskazanych w §4 ust. 1 pkt 1-</w:t>
            </w:r>
            <w:r w:rsidR="00FE131C">
              <w:rPr>
                <w:rFonts w:ascii="Times New Roman" w:hAnsi="Times New Roman"/>
                <w:i/>
              </w:rPr>
              <w:t xml:space="preserve">7 </w:t>
            </w:r>
            <w:bookmarkStart w:id="0" w:name="_GoBack"/>
            <w:bookmarkEnd w:id="0"/>
            <w:r w:rsidRPr="00237F57">
              <w:rPr>
                <w:rFonts w:ascii="Times New Roman" w:hAnsi="Times New Roman"/>
                <w:i/>
              </w:rPr>
              <w:t>Regulaminu. Opis i ocena wg kryteriów merytorycznych wskazanych w l.p. 4 kryteriów oceny.</w:t>
            </w:r>
          </w:p>
          <w:p w:rsidR="002B2FDE" w:rsidRDefault="002B2FDE" w:rsidP="00994FA6">
            <w:pPr>
              <w:rPr>
                <w:rFonts w:ascii="Times New Roman" w:hAnsi="Times New Roman"/>
                <w:i/>
              </w:rPr>
            </w:pPr>
          </w:p>
          <w:p w:rsidR="00955B0E" w:rsidRPr="00237F57" w:rsidRDefault="00955B0E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2B2FDE">
        <w:tc>
          <w:tcPr>
            <w:tcW w:w="959" w:type="dxa"/>
            <w:shd w:val="clear" w:color="auto" w:fill="C2D69B" w:themeFill="accent3" w:themeFillTint="99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53" w:type="dxa"/>
            <w:shd w:val="clear" w:color="auto" w:fill="C2D69B" w:themeFill="accent3" w:themeFillTint="99"/>
            <w:vAlign w:val="center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doświadczenia podmiotu zgłaszającego w realizowaniu projektów współfinansowanych ze środków zewnętrznych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2B2FD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55B0E" w:rsidRDefault="00955B0E" w:rsidP="00994FA6">
            <w:pPr>
              <w:rPr>
                <w:rFonts w:ascii="Times New Roman" w:hAnsi="Times New Roman"/>
                <w:i/>
              </w:rPr>
            </w:pPr>
          </w:p>
          <w:p w:rsidR="008D34B9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doświadczenie w realizacji projektów w kontekście przydatności zdobytego doświadczenia do realizacji projektu. Ocena będzie dotyczyć projektów zrealizowanych lub realizowanych w związku z przyznanym zewnętrznych źródeł finansowych. Doświadczenie ma odnosić się działań wskazanych w pkt. III lit. a)-h) ogłoszenia. Należy opisać projekty zrealizowane lub realizowane i poprzeć to stosowną informacją lub dokumentem o przyznaniu środków. Opis i ocena wg kryteriów merytorycznych wskazanych w l.p. 5 kryteriów oceny.</w:t>
            </w:r>
          </w:p>
          <w:p w:rsidR="00955B0E" w:rsidRPr="00237F57" w:rsidRDefault="00955B0E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2B2FDE">
        <w:tc>
          <w:tcPr>
            <w:tcW w:w="959" w:type="dxa"/>
            <w:shd w:val="clear" w:color="auto" w:fill="C2D69B" w:themeFill="accent3" w:themeFillTint="99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53" w:type="dxa"/>
            <w:shd w:val="clear" w:color="auto" w:fill="C2D69B" w:themeFill="accent3" w:themeFillTint="99"/>
            <w:vAlign w:val="center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koncepcji działań możliwych do zrealizowania oraz gotowość do realizacji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2B2FD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55B0E" w:rsidRDefault="00955B0E" w:rsidP="00994FA6">
            <w:pPr>
              <w:rPr>
                <w:rFonts w:ascii="Times New Roman" w:hAnsi="Times New Roman"/>
                <w:i/>
              </w:rPr>
            </w:pPr>
          </w:p>
          <w:p w:rsidR="008D34B9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koncepcję działań możliwych do zrealizowania w kontekście przydatności do realizacji projektu oraz gotowość do realizacji zadania Opis i ocena  wg kryteriów merytorycznych wskazanych w l.p. 6 kryteriów oceny.</w:t>
            </w:r>
          </w:p>
          <w:p w:rsidR="002B2FDE" w:rsidRDefault="002B2FDE" w:rsidP="00994FA6">
            <w:pPr>
              <w:rPr>
                <w:rFonts w:ascii="Times New Roman" w:hAnsi="Times New Roman"/>
                <w:i/>
              </w:rPr>
            </w:pPr>
          </w:p>
          <w:p w:rsidR="00955B0E" w:rsidRPr="00237F57" w:rsidRDefault="00955B0E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2B2FDE">
        <w:tc>
          <w:tcPr>
            <w:tcW w:w="959" w:type="dxa"/>
            <w:shd w:val="clear" w:color="auto" w:fill="C2D69B" w:themeFill="accent3" w:themeFillTint="99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8253" w:type="dxa"/>
            <w:shd w:val="clear" w:color="auto" w:fill="C2D69B" w:themeFill="accent3" w:themeFillTint="99"/>
            <w:vAlign w:val="center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sposobu osiągnięcia wskaźników produktu i rezultatu projektu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2B2FD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55B0E" w:rsidRDefault="00955B0E" w:rsidP="00994FA6">
            <w:pPr>
              <w:rPr>
                <w:rFonts w:ascii="Times New Roman" w:hAnsi="Times New Roman"/>
                <w:i/>
              </w:rPr>
            </w:pPr>
          </w:p>
          <w:p w:rsidR="008D34B9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sposób osiągnięcia wskaźników produktu  i rezultatów projektu w kontekście możliwości ich spełnienia w trakcie realizacji projektu oraz ich utrzymania. Opis i ocena  wg kryteriów merytorycznych wskazanych w l.p. 7 kryteriów oceny.</w:t>
            </w:r>
          </w:p>
          <w:p w:rsidR="00955B0E" w:rsidRPr="00237F57" w:rsidRDefault="00955B0E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2B2FDE">
        <w:tc>
          <w:tcPr>
            <w:tcW w:w="959" w:type="dxa"/>
            <w:shd w:val="clear" w:color="auto" w:fill="D6E3BC" w:themeFill="accent3" w:themeFillTint="66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53" w:type="dxa"/>
            <w:shd w:val="clear" w:color="auto" w:fill="D6E3BC" w:themeFill="accent3" w:themeFillTint="66"/>
            <w:vAlign w:val="center"/>
          </w:tcPr>
          <w:p w:rsidR="00955B0E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  <w:p w:rsidR="008D34B9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Planowany budżet działania</w:t>
            </w:r>
            <w:r>
              <w:rPr>
                <w:rFonts w:ascii="Times New Roman" w:hAnsi="Times New Roman"/>
                <w:b/>
              </w:rPr>
              <w:t xml:space="preserve"> oraz harmonogram rzeczowo-finansowy</w:t>
            </w:r>
          </w:p>
          <w:p w:rsidR="00955B0E" w:rsidRPr="00237F57" w:rsidRDefault="00955B0E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955B0E" w:rsidRDefault="00955B0E" w:rsidP="00994FA6">
            <w:pPr>
              <w:rPr>
                <w:rFonts w:ascii="Times New Roman" w:hAnsi="Times New Roman"/>
                <w:i/>
              </w:rPr>
            </w:pPr>
          </w:p>
          <w:p w:rsidR="008D34B9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szczegółowo i dokładnie opisać budżet projektu, racjonalność wydatków, kwot przyjętych do obliczeń, wysokość wkładu własnego przy uwzględnieniu w</w:t>
            </w:r>
            <w:r w:rsidRPr="00237F57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ytycznych w zakresie kwalifikowalności wydatków w ramach Europejskiego Funduszu Rozwoju Regionalnego, Europejskiego Funduszu Społecznego oraz Funduszu Spójności na lata 2014-2020 oraz zapisów regulaminu </w:t>
            </w:r>
            <w:r w:rsidRPr="00237F57">
              <w:rPr>
                <w:rStyle w:val="Pogrubienie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konkursu zamkniętego nr RPSW.06.05.00-IZ.00-26-072/16 w ramach Osi Priorytetowej 6 – „Rozwój miast” Działania 6.5 „Rewitalizacja obszarów miejskich i wiejskich” Regionalnego Programu Operacyjnego Województwa Świętokrzyskiego na lata 2014-2020. </w:t>
            </w:r>
            <w:r w:rsidRPr="00237F57">
              <w:rPr>
                <w:rFonts w:ascii="Times New Roman" w:hAnsi="Times New Roman"/>
                <w:i/>
              </w:rPr>
              <w:t>Opis i ocena wg kryteriów merytorycznych wskazanych w l.p. 8 kryteriów oceny.</w:t>
            </w:r>
          </w:p>
          <w:p w:rsidR="00955B0E" w:rsidRPr="00237F57" w:rsidRDefault="00955B0E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3D6877" w:rsidRDefault="003D6877" w:rsidP="00994FA6">
            <w:pPr>
              <w:rPr>
                <w:rFonts w:ascii="Times New Roman" w:hAnsi="Times New Roman"/>
                <w:b/>
              </w:rPr>
            </w:pPr>
          </w:p>
          <w:p w:rsidR="008D34B9" w:rsidRDefault="008D34B9" w:rsidP="003D6877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Data i miejsce wypełnienia formularza</w:t>
            </w:r>
          </w:p>
          <w:p w:rsidR="003D6877" w:rsidRPr="00237F57" w:rsidRDefault="003D6877" w:rsidP="003D6877">
            <w:pPr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3D6877" w:rsidRDefault="003D6877" w:rsidP="00994FA6">
            <w:pPr>
              <w:rPr>
                <w:rFonts w:ascii="Times New Roman" w:hAnsi="Times New Roman"/>
              </w:rPr>
            </w:pPr>
          </w:p>
          <w:p w:rsidR="008D34B9" w:rsidRDefault="008D34B9" w:rsidP="00994FA6">
            <w:pPr>
              <w:rPr>
                <w:rFonts w:ascii="Times New Roman" w:hAnsi="Times New Roman"/>
              </w:rPr>
            </w:pPr>
            <w:r w:rsidRPr="00237F57">
              <w:rPr>
                <w:rFonts w:ascii="Times New Roman" w:hAnsi="Times New Roman"/>
              </w:rPr>
              <w:t>Podpis i pieczęć osoby/osób upoważnionej/</w:t>
            </w:r>
            <w:proofErr w:type="spellStart"/>
            <w:r w:rsidRPr="00237F57">
              <w:rPr>
                <w:rFonts w:ascii="Times New Roman" w:hAnsi="Times New Roman"/>
              </w:rPr>
              <w:t>ych</w:t>
            </w:r>
            <w:proofErr w:type="spellEnd"/>
            <w:r w:rsidRPr="00237F57">
              <w:rPr>
                <w:rFonts w:ascii="Times New Roman" w:hAnsi="Times New Roman"/>
              </w:rPr>
              <w:t xml:space="preserve"> do podejmowania decyzji wiążących</w:t>
            </w:r>
          </w:p>
          <w:p w:rsidR="003D6877" w:rsidRPr="00237F57" w:rsidRDefault="003D6877" w:rsidP="00994FA6">
            <w:pPr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F653C" w:rsidRDefault="003F653C"/>
    <w:sectPr w:rsidR="003F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EAD"/>
    <w:multiLevelType w:val="hybridMultilevel"/>
    <w:tmpl w:val="338273D6"/>
    <w:lvl w:ilvl="0" w:tplc="BBCA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B2C37"/>
    <w:multiLevelType w:val="hybridMultilevel"/>
    <w:tmpl w:val="4196AD00"/>
    <w:lvl w:ilvl="0" w:tplc="801C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29"/>
    <w:rsid w:val="001B2F72"/>
    <w:rsid w:val="002B2FDE"/>
    <w:rsid w:val="0034399C"/>
    <w:rsid w:val="003D6877"/>
    <w:rsid w:val="003F653C"/>
    <w:rsid w:val="008D34B9"/>
    <w:rsid w:val="00955B0E"/>
    <w:rsid w:val="00AF6329"/>
    <w:rsid w:val="00C178B5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D3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D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Grzegorz Maruszak</cp:lastModifiedBy>
  <cp:revision>4</cp:revision>
  <dcterms:created xsi:type="dcterms:W3CDTF">2017-05-19T08:56:00Z</dcterms:created>
  <dcterms:modified xsi:type="dcterms:W3CDTF">2017-05-19T11:32:00Z</dcterms:modified>
</cp:coreProperties>
</file>