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8F54DF" w:rsidRDefault="00C2123B" w:rsidP="00C2123B">
      <w:pPr>
        <w:jc w:val="both"/>
        <w:rPr>
          <w:rFonts w:ascii="Verdana" w:hAnsi="Verdana"/>
          <w:b/>
          <w:sz w:val="18"/>
          <w:szCs w:val="18"/>
        </w:rPr>
      </w:pPr>
      <w:r w:rsidRPr="008F54DF">
        <w:rPr>
          <w:rFonts w:ascii="Verdana" w:hAnsi="Verdana"/>
          <w:sz w:val="18"/>
          <w:szCs w:val="18"/>
        </w:rPr>
        <w:t>RGG.6220.5.2018</w:t>
      </w:r>
      <w:r w:rsidRPr="008F54DF">
        <w:rPr>
          <w:rFonts w:ascii="Verdana" w:hAnsi="Verdana"/>
          <w:sz w:val="18"/>
          <w:szCs w:val="18"/>
        </w:rPr>
        <w:tab/>
      </w:r>
      <w:r w:rsidRPr="008F54DF">
        <w:rPr>
          <w:rFonts w:ascii="Verdana" w:hAnsi="Verdana"/>
          <w:sz w:val="18"/>
          <w:szCs w:val="18"/>
        </w:rPr>
        <w:tab/>
      </w:r>
      <w:r w:rsidRPr="008F54DF">
        <w:rPr>
          <w:rFonts w:ascii="Verdana" w:hAnsi="Verdana"/>
          <w:sz w:val="18"/>
          <w:szCs w:val="18"/>
        </w:rPr>
        <w:tab/>
      </w:r>
      <w:r w:rsidRPr="008F54DF">
        <w:rPr>
          <w:rFonts w:ascii="Verdana" w:hAnsi="Verdana"/>
          <w:sz w:val="18"/>
          <w:szCs w:val="18"/>
        </w:rPr>
        <w:tab/>
        <w:t xml:space="preserve">            </w:t>
      </w:r>
      <w:r w:rsidRPr="008F54DF">
        <w:rPr>
          <w:rFonts w:ascii="Verdana" w:hAnsi="Verdana"/>
          <w:sz w:val="18"/>
          <w:szCs w:val="18"/>
        </w:rPr>
        <w:tab/>
        <w:t xml:space="preserve">           Jędrzejów, dnia 26.04.2018r.</w:t>
      </w:r>
    </w:p>
    <w:p w:rsidR="00C2123B" w:rsidRPr="008F54DF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8F54DF">
        <w:rPr>
          <w:rStyle w:val="Pogrubienie"/>
          <w:rFonts w:ascii="Verdana" w:hAnsi="Verdana" w:cs="Arial"/>
          <w:sz w:val="18"/>
          <w:szCs w:val="18"/>
        </w:rPr>
        <w:t>Obwieszczenie</w:t>
      </w:r>
      <w:r w:rsidRPr="008F54DF">
        <w:rPr>
          <w:rFonts w:ascii="Verdana" w:hAnsi="Verdana" w:cs="Arial"/>
          <w:b/>
          <w:bCs/>
          <w:sz w:val="18"/>
          <w:szCs w:val="18"/>
        </w:rPr>
        <w:br/>
      </w:r>
      <w:r w:rsidRPr="008F54DF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C2123B" w:rsidRPr="008F54DF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F54DF">
        <w:rPr>
          <w:rFonts w:ascii="Verdana" w:hAnsi="Verdana" w:cs="Arial"/>
          <w:sz w:val="18"/>
          <w:szCs w:val="18"/>
        </w:rPr>
        <w:t xml:space="preserve">Na podstawie art. 9, art. 10 § 1, art. 49, art. 61 § 1 i § 4 ustawy z dnia 14 czerwca 1960 r. - </w:t>
      </w:r>
      <w:r w:rsidRPr="008F54DF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Pr="008F54DF">
        <w:rPr>
          <w:rFonts w:ascii="Verdana" w:hAnsi="Verdana" w:cs="Arial"/>
          <w:i/>
          <w:sz w:val="18"/>
          <w:szCs w:val="18"/>
        </w:rPr>
        <w:t xml:space="preserve"> (</w:t>
      </w:r>
      <w:proofErr w:type="spellStart"/>
      <w:r w:rsidRPr="008F54DF">
        <w:rPr>
          <w:rFonts w:ascii="Verdana" w:hAnsi="Verdana" w:cs="Arial"/>
          <w:sz w:val="18"/>
          <w:szCs w:val="18"/>
        </w:rPr>
        <w:t>t.j</w:t>
      </w:r>
      <w:proofErr w:type="spellEnd"/>
      <w:r w:rsidRPr="008F54DF">
        <w:rPr>
          <w:rFonts w:ascii="Verdana" w:hAnsi="Verdana" w:cs="Arial"/>
          <w:sz w:val="18"/>
          <w:szCs w:val="18"/>
        </w:rPr>
        <w:t>.</w:t>
      </w:r>
      <w:r w:rsidR="0053151E" w:rsidRPr="008F54DF">
        <w:rPr>
          <w:rFonts w:ascii="Verdana" w:hAnsi="Verdana" w:cs="Arial"/>
          <w:sz w:val="18"/>
          <w:szCs w:val="18"/>
        </w:rPr>
        <w:t xml:space="preserve"> Dz. U. z 2017 r., poz</w:t>
      </w:r>
      <w:r w:rsidRPr="008F54DF">
        <w:rPr>
          <w:rFonts w:ascii="Verdana" w:hAnsi="Verdana" w:cs="Arial"/>
          <w:sz w:val="18"/>
          <w:szCs w:val="18"/>
        </w:rPr>
        <w:t>.</w:t>
      </w:r>
      <w:r w:rsidR="0053151E" w:rsidRPr="008F54DF">
        <w:rPr>
          <w:rFonts w:ascii="Verdana" w:hAnsi="Verdana" w:cs="Arial"/>
          <w:sz w:val="18"/>
          <w:szCs w:val="18"/>
        </w:rPr>
        <w:t xml:space="preserve"> 1257 </w:t>
      </w:r>
      <w:r w:rsidRPr="008F54DF">
        <w:rPr>
          <w:rFonts w:ascii="Verdana" w:hAnsi="Verdana" w:cs="Arial"/>
          <w:sz w:val="18"/>
          <w:szCs w:val="18"/>
        </w:rPr>
        <w:t>), w związku z art. 73 ust. 1 i art. 74 ust. 3 ustawy z dnia 3 października 2008 r</w:t>
      </w:r>
      <w:r w:rsidRPr="008F54DF">
        <w:rPr>
          <w:rFonts w:ascii="Verdana" w:hAnsi="Verdana" w:cs="Arial"/>
          <w:i/>
          <w:sz w:val="18"/>
          <w:szCs w:val="18"/>
        </w:rPr>
        <w:t xml:space="preserve">. </w:t>
      </w:r>
      <w:r w:rsidRPr="008F54DF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8F54DF">
        <w:rPr>
          <w:rFonts w:ascii="Verdana" w:hAnsi="Verdana" w:cs="Arial"/>
          <w:i/>
          <w:sz w:val="18"/>
          <w:szCs w:val="18"/>
        </w:rPr>
        <w:t xml:space="preserve"> </w:t>
      </w:r>
      <w:r w:rsidR="0053151E" w:rsidRPr="008F54DF">
        <w:rPr>
          <w:rFonts w:ascii="Verdana" w:hAnsi="Verdana" w:cs="Arial"/>
          <w:sz w:val="18"/>
          <w:szCs w:val="18"/>
        </w:rPr>
        <w:t>(</w:t>
      </w:r>
      <w:proofErr w:type="spellStart"/>
      <w:r w:rsidR="0053151E" w:rsidRPr="008F54DF">
        <w:rPr>
          <w:rFonts w:ascii="Verdana" w:hAnsi="Verdana" w:cs="Arial"/>
          <w:sz w:val="18"/>
          <w:szCs w:val="18"/>
        </w:rPr>
        <w:t>t.j</w:t>
      </w:r>
      <w:proofErr w:type="spellEnd"/>
      <w:r w:rsidR="0053151E" w:rsidRPr="008F54DF">
        <w:rPr>
          <w:rFonts w:ascii="Verdana" w:hAnsi="Verdana" w:cs="Arial"/>
          <w:sz w:val="18"/>
          <w:szCs w:val="18"/>
        </w:rPr>
        <w:t>. Dz. U. z 2017 r. poz. 1405</w:t>
      </w:r>
      <w:r w:rsidRPr="008F54DF">
        <w:rPr>
          <w:rFonts w:ascii="Verdana" w:hAnsi="Verdana" w:cs="Arial"/>
          <w:sz w:val="18"/>
          <w:szCs w:val="18"/>
        </w:rPr>
        <w:t xml:space="preserve"> ze zm.),</w:t>
      </w:r>
    </w:p>
    <w:p w:rsidR="0053151E" w:rsidRPr="008F54DF" w:rsidRDefault="0053151E" w:rsidP="00C2123B">
      <w:pPr>
        <w:pStyle w:val="NormalnyWeb"/>
        <w:shd w:val="clear" w:color="auto" w:fill="FFFFFF"/>
        <w:jc w:val="center"/>
        <w:rPr>
          <w:rStyle w:val="Pogrubienie"/>
          <w:rFonts w:ascii="Verdana" w:hAnsi="Verdana" w:cs="Arial"/>
          <w:sz w:val="18"/>
          <w:szCs w:val="18"/>
        </w:rPr>
      </w:pPr>
      <w:r w:rsidRPr="008F54DF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</w:p>
    <w:p w:rsidR="0053151E" w:rsidRPr="008F54DF" w:rsidRDefault="00C2123B" w:rsidP="0053151E">
      <w:pPr>
        <w:pStyle w:val="NormalnyWeb"/>
        <w:shd w:val="clear" w:color="auto" w:fill="FFFFFF"/>
        <w:jc w:val="center"/>
        <w:rPr>
          <w:rFonts w:ascii="Verdana" w:hAnsi="Verdana" w:cs="Arial"/>
          <w:b/>
          <w:bCs/>
          <w:sz w:val="18"/>
          <w:szCs w:val="18"/>
        </w:rPr>
      </w:pPr>
      <w:r w:rsidRPr="008F54DF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8F54DF">
        <w:rPr>
          <w:rFonts w:ascii="Verdana" w:hAnsi="Verdana" w:cs="Arial"/>
          <w:b/>
          <w:bCs/>
          <w:sz w:val="18"/>
          <w:szCs w:val="18"/>
        </w:rPr>
        <w:br/>
      </w:r>
      <w:r w:rsidRPr="008F54DF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8F54DF">
        <w:rPr>
          <w:rStyle w:val="Pogrubienie"/>
          <w:rFonts w:ascii="Verdana" w:hAnsi="Verdana" w:cs="Arial"/>
          <w:sz w:val="18"/>
          <w:szCs w:val="18"/>
        </w:rPr>
        <w:t>ięwzięcia polegającego na rozbudowie działu</w:t>
      </w:r>
      <w:r w:rsidR="004D3E83">
        <w:rPr>
          <w:rStyle w:val="Pogrubienie"/>
          <w:rFonts w:ascii="Verdana" w:hAnsi="Verdana" w:cs="Arial"/>
          <w:sz w:val="18"/>
          <w:szCs w:val="18"/>
        </w:rPr>
        <w:t xml:space="preserve"> fermentacji na terenie Browaru w Jędrzejowie.</w:t>
      </w:r>
      <w:bookmarkStart w:id="0" w:name="_GoBack"/>
      <w:bookmarkEnd w:id="0"/>
    </w:p>
    <w:p w:rsidR="0053151E" w:rsidRPr="008F54DF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F54DF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8F54DF">
        <w:rPr>
          <w:rFonts w:ascii="Verdana" w:hAnsi="Verdana" w:cs="Arial"/>
          <w:sz w:val="18"/>
          <w:szCs w:val="18"/>
        </w:rPr>
        <w:t xml:space="preserve"> Firmy VAN PUR oddział w Jędrzejowie ul. Strażacka 1, 28-300 Jędrzejów działającej przez pełnomocnika Panią Beatę </w:t>
      </w:r>
      <w:proofErr w:type="spellStart"/>
      <w:r w:rsidR="0053151E" w:rsidRPr="008F54DF">
        <w:rPr>
          <w:rFonts w:ascii="Verdana" w:hAnsi="Verdana" w:cs="Arial"/>
          <w:sz w:val="18"/>
          <w:szCs w:val="18"/>
        </w:rPr>
        <w:t>Kurczab</w:t>
      </w:r>
      <w:proofErr w:type="spellEnd"/>
      <w:r w:rsidR="0053151E" w:rsidRPr="008F54DF">
        <w:rPr>
          <w:rFonts w:ascii="Verdana" w:hAnsi="Verdana" w:cs="Arial"/>
          <w:sz w:val="18"/>
          <w:szCs w:val="18"/>
        </w:rPr>
        <w:t>.</w:t>
      </w:r>
    </w:p>
    <w:p w:rsidR="0076774D" w:rsidRPr="008F54DF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F54DF">
        <w:rPr>
          <w:rFonts w:ascii="Verdana" w:hAnsi="Verdana" w:cs="Arial"/>
          <w:sz w:val="18"/>
          <w:szCs w:val="18"/>
        </w:rPr>
        <w:t>Przedmiotowa inwestycja należy do przedsięwzięć mogących potencjalnie znacząco</w:t>
      </w:r>
      <w:r w:rsidR="0053151E" w:rsidRPr="008F54DF">
        <w:rPr>
          <w:rFonts w:ascii="Verdana" w:hAnsi="Verdana" w:cs="Arial"/>
          <w:sz w:val="18"/>
          <w:szCs w:val="18"/>
        </w:rPr>
        <w:t xml:space="preserve"> </w:t>
      </w:r>
      <w:r w:rsidRPr="008F54DF">
        <w:rPr>
          <w:rFonts w:ascii="Verdana" w:hAnsi="Verdana" w:cs="Arial"/>
          <w:sz w:val="18"/>
          <w:szCs w:val="18"/>
        </w:rPr>
        <w:t xml:space="preserve">oddziaływać na środowisko, </w:t>
      </w:r>
      <w:r w:rsidR="0053151E" w:rsidRPr="008F54DF">
        <w:rPr>
          <w:rFonts w:ascii="Verdana" w:hAnsi="Verdana" w:cs="Arial"/>
          <w:sz w:val="18"/>
          <w:szCs w:val="18"/>
        </w:rPr>
        <w:t>o których mowa w</w:t>
      </w:r>
      <w:r w:rsidR="008F54DF" w:rsidRPr="008F54DF">
        <w:rPr>
          <w:rFonts w:ascii="Verdana" w:hAnsi="Verdana" w:cs="Arial"/>
          <w:sz w:val="18"/>
          <w:szCs w:val="18"/>
        </w:rPr>
        <w:t xml:space="preserve"> §</w:t>
      </w:r>
      <w:r w:rsidR="0053151E" w:rsidRPr="008F54DF">
        <w:rPr>
          <w:rFonts w:ascii="Verdana" w:hAnsi="Verdana" w:cs="Arial"/>
          <w:sz w:val="18"/>
          <w:szCs w:val="18"/>
        </w:rPr>
        <w:t xml:space="preserve"> 3 ust. 1 pkt 52 i 99 </w:t>
      </w:r>
      <w:r w:rsidRPr="008F54DF">
        <w:rPr>
          <w:rFonts w:ascii="Verdana" w:hAnsi="Verdana" w:cs="Arial"/>
          <w:sz w:val="18"/>
          <w:szCs w:val="18"/>
        </w:rPr>
        <w:t xml:space="preserve"> rozporządzenia Rady Ministrów z dnia 9 listopada 2010 r. </w:t>
      </w:r>
      <w:r w:rsidRPr="008F54DF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76774D" w:rsidRPr="008F54DF">
        <w:rPr>
          <w:rFonts w:ascii="Verdana" w:hAnsi="Verdana" w:cs="Arial"/>
          <w:sz w:val="18"/>
          <w:szCs w:val="18"/>
        </w:rPr>
        <w:t>(</w:t>
      </w:r>
      <w:proofErr w:type="spellStart"/>
      <w:r w:rsidR="0076774D" w:rsidRPr="008F54DF">
        <w:rPr>
          <w:rFonts w:ascii="Verdana" w:hAnsi="Verdana" w:cs="Arial"/>
          <w:sz w:val="18"/>
          <w:szCs w:val="18"/>
        </w:rPr>
        <w:t>t.j</w:t>
      </w:r>
      <w:proofErr w:type="spellEnd"/>
      <w:r w:rsidR="0076774D" w:rsidRPr="008F54DF">
        <w:rPr>
          <w:rFonts w:ascii="Verdana" w:hAnsi="Verdana" w:cs="Arial"/>
          <w:sz w:val="18"/>
          <w:szCs w:val="18"/>
        </w:rPr>
        <w:t>. Dz. U. z 2016</w:t>
      </w:r>
      <w:r w:rsidR="0053151E" w:rsidRPr="008F54DF">
        <w:rPr>
          <w:rFonts w:ascii="Verdana" w:hAnsi="Verdana" w:cs="Arial"/>
          <w:sz w:val="18"/>
          <w:szCs w:val="18"/>
        </w:rPr>
        <w:t xml:space="preserve"> r. p</w:t>
      </w:r>
      <w:r w:rsidR="0076774D" w:rsidRPr="008F54DF">
        <w:rPr>
          <w:rFonts w:ascii="Verdana" w:hAnsi="Verdana" w:cs="Arial"/>
          <w:sz w:val="18"/>
          <w:szCs w:val="18"/>
        </w:rPr>
        <w:t xml:space="preserve">oz. 71 </w:t>
      </w:r>
      <w:r w:rsidR="0053151E" w:rsidRPr="008F54DF">
        <w:rPr>
          <w:rFonts w:ascii="Verdana" w:hAnsi="Verdana" w:cs="Arial"/>
          <w:sz w:val="18"/>
          <w:szCs w:val="18"/>
        </w:rPr>
        <w:t>ze zm.)</w:t>
      </w:r>
    </w:p>
    <w:p w:rsidR="0076774D" w:rsidRPr="008F54DF" w:rsidRDefault="0076774D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F54DF">
        <w:rPr>
          <w:rFonts w:ascii="Verdana" w:hAnsi="Verdana"/>
          <w:sz w:val="18"/>
          <w:szCs w:val="18"/>
        </w:rPr>
        <w:t xml:space="preserve">Liczba stron postępowania w przedmiotowej sprawie przekracza 20. Zatem zgodnie z art. 74 ust. 3 ustawy z dnia 3 października 2008 r. o udostępnianiu informacji o środowisku i jego ochronie, udziale społeczeństwa w ochronie środowiska  oraz o ocenach oddziaływania na środowisko </w:t>
      </w:r>
      <w:r w:rsidRPr="008F54DF">
        <w:rPr>
          <w:rFonts w:ascii="Verdana" w:hAnsi="Verdana" w:cs="Arial"/>
          <w:sz w:val="18"/>
          <w:szCs w:val="18"/>
        </w:rPr>
        <w:t>(</w:t>
      </w:r>
      <w:proofErr w:type="spellStart"/>
      <w:r w:rsidRPr="008F54DF">
        <w:rPr>
          <w:rFonts w:ascii="Verdana" w:hAnsi="Verdana" w:cs="Arial"/>
          <w:sz w:val="18"/>
          <w:szCs w:val="18"/>
        </w:rPr>
        <w:t>t.j</w:t>
      </w:r>
      <w:proofErr w:type="spellEnd"/>
      <w:r w:rsidRPr="008F54DF">
        <w:rPr>
          <w:rFonts w:ascii="Verdana" w:hAnsi="Verdana" w:cs="Arial"/>
          <w:sz w:val="18"/>
          <w:szCs w:val="18"/>
        </w:rPr>
        <w:t xml:space="preserve">. Dz. U. z 2017 r. poz. 1405 ze zm.) </w:t>
      </w:r>
      <w:r w:rsidRPr="008F54DF">
        <w:rPr>
          <w:rFonts w:ascii="Verdana" w:hAnsi="Verdana"/>
          <w:sz w:val="18"/>
          <w:szCs w:val="18"/>
        </w:rPr>
        <w:t>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8F54DF" w:rsidRDefault="0076774D" w:rsidP="008F54DF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F54DF">
        <w:rPr>
          <w:rFonts w:ascii="Verdana" w:hAnsi="Verdana"/>
          <w:sz w:val="18"/>
          <w:szCs w:val="18"/>
        </w:rPr>
        <w:t xml:space="preserve"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Polskie -Zarząd Zlewni w Kielcach. Wobec powyższego rozstrzygniecie sprawy nastąpi niezwłocznie po uzyskaniu wymaganych opinii oraz ewentualnych uzgodnień.  </w:t>
      </w:r>
    </w:p>
    <w:p w:rsidR="0076774D" w:rsidRPr="008F54DF" w:rsidRDefault="0076774D" w:rsidP="0076774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F54DF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8F54DF">
        <w:rPr>
          <w:rFonts w:ascii="Verdana" w:hAnsi="Verdana"/>
          <w:sz w:val="18"/>
          <w:szCs w:val="18"/>
        </w:rPr>
        <w:br/>
      </w:r>
    </w:p>
    <w:p w:rsidR="0076774D" w:rsidRPr="008F54DF" w:rsidRDefault="0076774D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8F54DF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8F54DF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8F54DF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8F54DF" w:rsidRDefault="008F54DF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8F54DF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76774D" w:rsidRPr="008F54DF" w:rsidRDefault="0076774D" w:rsidP="0076774D">
      <w:pPr>
        <w:pStyle w:val="NormalnyWeb"/>
        <w:jc w:val="both"/>
        <w:rPr>
          <w:rFonts w:ascii="Verdana" w:hAnsi="Verdana"/>
          <w:b/>
          <w:sz w:val="18"/>
          <w:szCs w:val="18"/>
        </w:rPr>
      </w:pPr>
    </w:p>
    <w:p w:rsidR="008F54DF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8F54DF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8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3C07CD"/>
    <w:rsid w:val="004D3E83"/>
    <w:rsid w:val="0053151E"/>
    <w:rsid w:val="00563ECA"/>
    <w:rsid w:val="007052D6"/>
    <w:rsid w:val="0076774D"/>
    <w:rsid w:val="007C4552"/>
    <w:rsid w:val="008F54DF"/>
    <w:rsid w:val="00C2123B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3</cp:revision>
  <dcterms:created xsi:type="dcterms:W3CDTF">2018-04-26T12:35:00Z</dcterms:created>
  <dcterms:modified xsi:type="dcterms:W3CDTF">2018-04-26T12:46:00Z</dcterms:modified>
</cp:coreProperties>
</file>