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F" w:rsidRPr="009205C6" w:rsidRDefault="00EB447F" w:rsidP="00EB447F">
      <w:pPr>
        <w:jc w:val="center"/>
        <w:rPr>
          <w:b/>
        </w:rPr>
      </w:pPr>
      <w:r w:rsidRPr="009205C6">
        <w:rPr>
          <w:b/>
        </w:rPr>
        <w:t xml:space="preserve">WNIOSEK O WYDANIE ZEZWOLENIA NA UPRAWĘ KONOPI WŁÓKNISTYCH </w:t>
      </w:r>
    </w:p>
    <w:p w:rsidR="00EB447F" w:rsidRPr="009205C6" w:rsidRDefault="00EB447F" w:rsidP="00EB447F"/>
    <w:p w:rsidR="00EB447F" w:rsidRPr="009205C6" w:rsidRDefault="00EB447F" w:rsidP="00EB447F">
      <w:pPr>
        <w:ind w:left="4956" w:firstLine="708"/>
      </w:pPr>
    </w:p>
    <w:p w:rsidR="00EB447F" w:rsidRPr="009205C6" w:rsidRDefault="00EB447F" w:rsidP="00EB447F">
      <w:pPr>
        <w:ind w:left="4956" w:firstLine="708"/>
      </w:pPr>
      <w:r w:rsidRPr="009205C6">
        <w:t>Jędrzejów,………………</w:t>
      </w:r>
      <w:r w:rsidR="009205C6">
        <w:t>………..</w:t>
      </w:r>
    </w:p>
    <w:p w:rsidR="00EB447F" w:rsidRPr="009205C6" w:rsidRDefault="00EB447F" w:rsidP="00EB447F"/>
    <w:p w:rsidR="00EB447F" w:rsidRPr="009205C6" w:rsidRDefault="00EB447F" w:rsidP="00EB447F"/>
    <w:p w:rsidR="00EB447F" w:rsidRPr="009205C6" w:rsidRDefault="00EB447F" w:rsidP="00EB447F">
      <w:r w:rsidRPr="009205C6">
        <w:t>…………………………….</w:t>
      </w:r>
    </w:p>
    <w:p w:rsidR="00EB447F" w:rsidRPr="009205C6" w:rsidRDefault="00EB447F" w:rsidP="00EB447F">
      <w:r w:rsidRPr="009205C6">
        <w:t xml:space="preserve">        Imię i Nazwisko</w:t>
      </w:r>
    </w:p>
    <w:p w:rsidR="00EB447F" w:rsidRPr="009205C6" w:rsidRDefault="00EB447F" w:rsidP="00EB447F"/>
    <w:p w:rsidR="00EB447F" w:rsidRPr="009205C6" w:rsidRDefault="00EB447F" w:rsidP="00EB447F"/>
    <w:p w:rsidR="00C60311" w:rsidRPr="009205C6" w:rsidRDefault="00EB447F" w:rsidP="00EB447F">
      <w:r w:rsidRPr="009205C6">
        <w:t>…………………………….</w:t>
      </w:r>
    </w:p>
    <w:p w:rsidR="009205C6" w:rsidRPr="009205C6" w:rsidRDefault="009205C6" w:rsidP="00EB447F"/>
    <w:p w:rsidR="009205C6" w:rsidRPr="009205C6" w:rsidRDefault="009205C6" w:rsidP="00EB447F"/>
    <w:p w:rsidR="009205C6" w:rsidRPr="009205C6" w:rsidRDefault="009205C6" w:rsidP="00EB447F">
      <w:r w:rsidRPr="009205C6">
        <w:t>……………………………</w:t>
      </w:r>
    </w:p>
    <w:p w:rsidR="00192158" w:rsidRPr="009205C6" w:rsidRDefault="00207DFF" w:rsidP="00EB447F">
      <w:r w:rsidRPr="009205C6">
        <w:t xml:space="preserve">               Adres</w:t>
      </w:r>
    </w:p>
    <w:p w:rsidR="00192158" w:rsidRPr="009205C6" w:rsidRDefault="00192158" w:rsidP="00EB447F"/>
    <w:p w:rsidR="00192158" w:rsidRPr="009205C6" w:rsidRDefault="00192158" w:rsidP="00EB447F">
      <w:r w:rsidRPr="009205C6">
        <w:t>……………………………</w:t>
      </w:r>
    </w:p>
    <w:p w:rsidR="00EB447F" w:rsidRPr="009205C6" w:rsidRDefault="00207DFF" w:rsidP="00EB447F">
      <w:r w:rsidRPr="009205C6">
        <w:t xml:space="preserve">             T</w:t>
      </w:r>
      <w:r w:rsidR="00C60311" w:rsidRPr="009205C6">
        <w:t>elefon</w:t>
      </w:r>
    </w:p>
    <w:p w:rsidR="00EB447F" w:rsidRPr="009205C6" w:rsidRDefault="00EB447F" w:rsidP="00EB447F">
      <w:pPr>
        <w:spacing w:line="360" w:lineRule="auto"/>
      </w:pPr>
    </w:p>
    <w:p w:rsidR="00EB447F" w:rsidRPr="009205C6" w:rsidRDefault="00EB447F" w:rsidP="00EB447F"/>
    <w:p w:rsidR="00EB447F" w:rsidRPr="009205C6" w:rsidRDefault="00EB447F" w:rsidP="00EB447F">
      <w:pPr>
        <w:ind w:left="4248" w:firstLine="708"/>
        <w:rPr>
          <w:b/>
        </w:rPr>
      </w:pPr>
      <w:r w:rsidRPr="009205C6">
        <w:rPr>
          <w:b/>
        </w:rPr>
        <w:t>Burmistrz Miasta Jędrzejowa</w:t>
      </w:r>
    </w:p>
    <w:p w:rsidR="00EB447F" w:rsidRPr="009205C6" w:rsidRDefault="00EB447F" w:rsidP="00EB447F">
      <w:pPr>
        <w:rPr>
          <w:b/>
        </w:rPr>
      </w:pPr>
    </w:p>
    <w:p w:rsidR="00EB447F" w:rsidRPr="009205C6" w:rsidRDefault="00EB447F" w:rsidP="00192158">
      <w:pPr>
        <w:spacing w:line="480" w:lineRule="auto"/>
        <w:jc w:val="both"/>
      </w:pP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 Proszę o wydanie zezwoleni</w:t>
      </w:r>
      <w:r w:rsidR="00A36DFA" w:rsidRPr="009205C6">
        <w:t xml:space="preserve">a na uprawę konopi włóknistych </w:t>
      </w:r>
      <w:r w:rsidRPr="009205C6">
        <w:t>odmiany ………………………</w:t>
      </w:r>
      <w:r w:rsidR="00192158" w:rsidRPr="009205C6">
        <w:t>…………</w:t>
      </w:r>
      <w:r w:rsidRPr="009205C6">
        <w:t xml:space="preserve"> na działce nr …………/</w:t>
      </w:r>
      <w:r w:rsidR="00C60311" w:rsidRPr="009205C6">
        <w:t>obręb………</w:t>
      </w:r>
      <w:r w:rsidR="00192158" w:rsidRPr="009205C6">
        <w:t>………</w:t>
      </w:r>
      <w:r w:rsidR="00C60311" w:rsidRPr="009205C6">
        <w:t xml:space="preserve"> położonej </w:t>
      </w:r>
      <w:r w:rsidRPr="009205C6">
        <w:t>w miejscowości ……………………</w:t>
      </w:r>
      <w:r w:rsidR="00192158" w:rsidRPr="009205C6">
        <w:t>…………</w:t>
      </w:r>
      <w:r w:rsidRPr="009205C6">
        <w:t xml:space="preserve"> 28-300 Jędrzejów o powierzchni przeznaczonej pod uprawę wynoszącą …………….ha.</w:t>
      </w: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Jednocześnie oświadczam, że nie byłem karany za  popełnienie przestępstwa, o którym mowa w art. 63 lub 64 i wykroczenia, o którym mowa</w:t>
      </w:r>
      <w:r w:rsidR="004A45A2" w:rsidRPr="009205C6">
        <w:t xml:space="preserve"> </w:t>
      </w:r>
      <w:r w:rsidRPr="009205C6">
        <w:t>w art.65 ustawy z  dnia 29 lipca 2005r. o przeciwdziałaniu narkomanii (</w:t>
      </w:r>
      <w:proofErr w:type="spellStart"/>
      <w:r w:rsidR="00C73091">
        <w:t>t.j</w:t>
      </w:r>
      <w:proofErr w:type="spellEnd"/>
      <w:r w:rsidR="00C73091">
        <w:t>.</w:t>
      </w:r>
      <w:r w:rsidRPr="009205C6">
        <w:t xml:space="preserve"> Dz.U. </w:t>
      </w:r>
      <w:r w:rsidR="00B54AED">
        <w:t>z 2019 r. poz. 852</w:t>
      </w:r>
      <w:r w:rsidRPr="009205C6">
        <w:t>).</w:t>
      </w:r>
    </w:p>
    <w:p w:rsidR="003D7E83" w:rsidRPr="009205C6" w:rsidRDefault="00EB447F" w:rsidP="00EB447F">
      <w:pPr>
        <w:spacing w:line="276" w:lineRule="auto"/>
        <w:jc w:val="both"/>
      </w:pPr>
      <w:r w:rsidRPr="009205C6">
        <w:t xml:space="preserve">   </w:t>
      </w:r>
    </w:p>
    <w:p w:rsidR="003D7E83" w:rsidRPr="009205C6" w:rsidRDefault="003D7E83" w:rsidP="003D7E83">
      <w:pPr>
        <w:ind w:left="4956" w:firstLine="708"/>
        <w:jc w:val="both"/>
      </w:pPr>
      <w:r w:rsidRPr="009205C6">
        <w:t>…………………………..</w:t>
      </w:r>
    </w:p>
    <w:p w:rsidR="003D7E83" w:rsidRPr="009205C6" w:rsidRDefault="003D7E83" w:rsidP="003D7E83">
      <w:pPr>
        <w:jc w:val="both"/>
      </w:pPr>
      <w:r w:rsidRPr="009205C6">
        <w:t xml:space="preserve">          </w:t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  <w:t xml:space="preserve">  podpis</w:t>
      </w:r>
    </w:p>
    <w:p w:rsidR="00192158" w:rsidRPr="00C60311" w:rsidRDefault="00192158" w:rsidP="00EB447F">
      <w:pPr>
        <w:spacing w:line="276" w:lineRule="auto"/>
        <w:jc w:val="both"/>
      </w:pPr>
    </w:p>
    <w:p w:rsidR="00EB447F" w:rsidRPr="009205C6" w:rsidRDefault="00EB447F" w:rsidP="00EB447F">
      <w:pPr>
        <w:spacing w:line="276" w:lineRule="auto"/>
        <w:jc w:val="both"/>
        <w:rPr>
          <w:b/>
        </w:rPr>
      </w:pPr>
      <w:r w:rsidRPr="009205C6">
        <w:rPr>
          <w:b/>
        </w:rPr>
        <w:t>Załącznik</w:t>
      </w:r>
      <w:r w:rsidR="009205C6">
        <w:rPr>
          <w:b/>
        </w:rPr>
        <w:t>i</w:t>
      </w:r>
      <w:r w:rsidRPr="009205C6">
        <w:rPr>
          <w:b/>
        </w:rPr>
        <w:t>:</w:t>
      </w:r>
    </w:p>
    <w:p w:rsidR="00EB447F" w:rsidRPr="003D7E83" w:rsidRDefault="00EB447F" w:rsidP="00EB447F">
      <w:pPr>
        <w:spacing w:line="276" w:lineRule="auto"/>
        <w:jc w:val="both"/>
      </w:pPr>
      <w:r w:rsidRPr="003D7E83">
        <w:t xml:space="preserve">- dowód opłaty skarbowej w wysokości 30,00 zł. </w:t>
      </w:r>
    </w:p>
    <w:p w:rsidR="003D7E83" w:rsidRPr="003D7E83" w:rsidRDefault="003D7E83" w:rsidP="003D7E83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na prowadzenie działalności w zakresie skupu konopi włóknistych, lub</w:t>
      </w:r>
      <w:r>
        <w:t xml:space="preserve"> </w:t>
      </w:r>
      <w:r w:rsidRPr="003D7E83">
        <w:rPr>
          <w:color w:val="000000"/>
        </w:rPr>
        <w:t xml:space="preserve">zobowiązanie do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przetworzenia konopi włóknistych we własnym zakresie na cele określone w art. 45 ust. 3</w:t>
      </w:r>
      <w:r w:rsidR="00192158">
        <w:rPr>
          <w:color w:val="000000"/>
        </w:rPr>
        <w:t xml:space="preserve">   </w:t>
      </w:r>
      <w:r w:rsidR="00192158">
        <w:rPr>
          <w:color w:val="000000"/>
        </w:rPr>
        <w:br/>
        <w:t xml:space="preserve">  ustawy o przeciwdziałaniu narkomanii </w:t>
      </w:r>
      <w:r w:rsidRPr="003D7E8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składanego do marszałka województwa właściwego </w:t>
      </w:r>
      <w:r w:rsidR="00192158">
        <w:rPr>
          <w:color w:val="000000"/>
        </w:rPr>
        <w:br/>
        <w:t xml:space="preserve">  </w:t>
      </w:r>
      <w:r w:rsidRPr="003D7E83">
        <w:rPr>
          <w:color w:val="000000"/>
        </w:rPr>
        <w:t xml:space="preserve">dla miejsca położenia uprawy, w terminie do </w:t>
      </w:r>
      <w:r>
        <w:rPr>
          <w:color w:val="000000"/>
        </w:rPr>
        <w:t>14 dni po dokonaniu ich wysiewu</w:t>
      </w:r>
    </w:p>
    <w:p w:rsidR="003D7E83" w:rsidRPr="003D7E83" w:rsidRDefault="003D7E83" w:rsidP="003D7E83">
      <w:pPr>
        <w:spacing w:before="26"/>
      </w:pPr>
      <w:r w:rsidRPr="003D7E83">
        <w:rPr>
          <w:color w:val="000000"/>
        </w:rPr>
        <w:t>- potwierdzenie  stosowa</w:t>
      </w:r>
      <w:r w:rsidR="00A36DFA">
        <w:rPr>
          <w:color w:val="000000"/>
        </w:rPr>
        <w:t>nia</w:t>
      </w:r>
      <w:r w:rsidRPr="003D7E83">
        <w:rPr>
          <w:color w:val="000000"/>
        </w:rPr>
        <w:t xml:space="preserve"> materiału siewnego konopi włóknistych kategorii elitarny albo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kategorii kwalifikowany w rozumieniu przepisów o nasiennictwie fakturą zakupu tego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materiału siewnego oraz etykietą z opakowań materiału siewnego tej rośliny.</w:t>
      </w:r>
    </w:p>
    <w:p w:rsidR="00192158" w:rsidRDefault="00192158" w:rsidP="00192158">
      <w:pPr>
        <w:spacing w:before="26"/>
        <w:rPr>
          <w:color w:val="000000"/>
        </w:rPr>
      </w:pPr>
      <w:r>
        <w:rPr>
          <w:color w:val="000000"/>
        </w:rPr>
        <w:t xml:space="preserve">     </w:t>
      </w:r>
    </w:p>
    <w:p w:rsidR="00192158" w:rsidRPr="00192158" w:rsidRDefault="00192158" w:rsidP="00192158">
      <w:pPr>
        <w:spacing w:before="26"/>
      </w:pPr>
      <w:r>
        <w:rPr>
          <w:color w:val="000000"/>
        </w:rPr>
        <w:t xml:space="preserve">Zobowiązanie do przetworzenia konopi włóknistych we własnym zakresie </w:t>
      </w:r>
      <w:r w:rsidRPr="00192158">
        <w:rPr>
          <w:color w:val="000000"/>
        </w:rPr>
        <w:t>zawiera: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1) imię, nazwisko, miejsce zamieszkania i adres albo nazwę firmy, siedzibę i adres producenta konopi włóknistych;</w:t>
      </w:r>
      <w:r w:rsidR="009205C6">
        <w:rPr>
          <w:color w:val="000000"/>
        </w:rPr>
        <w:t xml:space="preserve">                                                                            </w:t>
      </w:r>
      <w:r w:rsidR="009205C6" w:rsidRPr="009205C6">
        <w:rPr>
          <w:b/>
          <w:color w:val="000000"/>
        </w:rPr>
        <w:t>VERTE</w:t>
      </w:r>
      <w:r w:rsidR="009205C6">
        <w:rPr>
          <w:b/>
          <w:color w:val="000000"/>
        </w:rPr>
        <w:t>!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lastRenderedPageBreak/>
        <w:t>2) numer identyfikacji podatkowej (NIP) podmiotu albo numer identyfikacyjny w krajowym rejestrze urzędowym podmiotów gospodarki narodowej (REGON), jeżeli został nadany, a w przypadku osoby fizycznej również numer ewidencyjny powszechnego elektronicznego systemu ewidencji ludności (PESEL), jeżeli został nadany;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3) zwięzły opis zakładu przetwórczego lub miejsca przetwarzania wraz z wyposażeniem;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4) informację o rodzajach produktów, które będą wytwarzane przez zakład przetwórczy.</w:t>
      </w:r>
    </w:p>
    <w:p w:rsidR="00EB447F" w:rsidRPr="003D7E83" w:rsidRDefault="00EB447F" w:rsidP="00EB447F">
      <w:pPr>
        <w:spacing w:line="276" w:lineRule="auto"/>
        <w:jc w:val="both"/>
      </w:pPr>
    </w:p>
    <w:p w:rsidR="00EB447F" w:rsidRPr="00C60311" w:rsidRDefault="00EB447F" w:rsidP="00EB447F"/>
    <w:p w:rsidR="00EB447F" w:rsidRPr="00C60311" w:rsidRDefault="00EB447F" w:rsidP="00EB447F"/>
    <w:p w:rsidR="00EB447F" w:rsidRPr="00C60311" w:rsidRDefault="00EB447F" w:rsidP="00EB447F">
      <w:pPr>
        <w:ind w:right="170"/>
        <w:rPr>
          <w:vanish/>
          <w:color w:val="000000"/>
          <w:lang w:val="en-US"/>
        </w:rPr>
      </w:pPr>
      <w:r w:rsidRPr="00C60311">
        <w:rPr>
          <w:vanish/>
          <w:color w:val="000000"/>
          <w:lang w:val="en-US"/>
        </w:rPr>
        <w:t>b</w:t>
      </w:r>
    </w:p>
    <w:p w:rsidR="00EB447F" w:rsidRPr="00C60311" w:rsidRDefault="00EB447F" w:rsidP="00EB447F">
      <w:pPr>
        <w:ind w:right="170"/>
        <w:rPr>
          <w:lang w:val="en-US"/>
        </w:rPr>
      </w:pPr>
    </w:p>
    <w:p w:rsidR="001A6B56" w:rsidRPr="001A6B56" w:rsidRDefault="001A6B56" w:rsidP="001A6B56">
      <w:pPr>
        <w:jc w:val="center"/>
        <w:rPr>
          <w:rFonts w:eastAsiaTheme="minorHAnsi"/>
          <w:b/>
          <w:lang w:eastAsia="en-US"/>
        </w:rPr>
      </w:pPr>
      <w:r w:rsidRPr="001A6B56">
        <w:rPr>
          <w:rFonts w:eastAsiaTheme="minorHAnsi"/>
          <w:b/>
          <w:lang w:eastAsia="en-US"/>
        </w:rPr>
        <w:t xml:space="preserve">Klauzula informacyjna dot. przetwarzania danych osobowych </w:t>
      </w:r>
      <w:r w:rsidRPr="001A6B56">
        <w:rPr>
          <w:rFonts w:eastAsiaTheme="minorHAnsi"/>
          <w:b/>
          <w:lang w:eastAsia="en-US"/>
        </w:rPr>
        <w:br/>
        <w:t>na podstawie obowiązku prawnego ciążącego na administratorze</w:t>
      </w:r>
    </w:p>
    <w:p w:rsidR="001A6B56" w:rsidRPr="001A6B56" w:rsidRDefault="001A6B56" w:rsidP="001A6B56">
      <w:pPr>
        <w:jc w:val="center"/>
        <w:rPr>
          <w:rFonts w:eastAsiaTheme="minorHAnsi"/>
          <w:b/>
          <w:lang w:eastAsia="en-US"/>
        </w:rPr>
      </w:pPr>
      <w:r w:rsidRPr="001A6B56">
        <w:rPr>
          <w:rFonts w:eastAsiaTheme="minorHAnsi"/>
          <w:b/>
          <w:lang w:eastAsia="en-US"/>
        </w:rPr>
        <w:t xml:space="preserve">(przetwarzanie w związku z ustawą z dnia </w:t>
      </w:r>
      <w:r w:rsidRPr="001A6B56">
        <w:rPr>
          <w:rFonts w:eastAsiaTheme="minorHAnsi"/>
          <w:b/>
          <w:sz w:val="22"/>
          <w:szCs w:val="22"/>
          <w:lang w:eastAsia="en-US"/>
        </w:rPr>
        <w:t xml:space="preserve">29 lipca 2005r. o przeciwdziałaniu narkomanii </w:t>
      </w:r>
      <w:r w:rsidRPr="001A6B56">
        <w:rPr>
          <w:rFonts w:eastAsiaTheme="minorHAnsi"/>
          <w:b/>
          <w:sz w:val="22"/>
          <w:szCs w:val="22"/>
          <w:lang w:eastAsia="en-US"/>
        </w:rPr>
        <w:br/>
        <w:t xml:space="preserve">( </w:t>
      </w:r>
      <w:proofErr w:type="spellStart"/>
      <w:r w:rsidRPr="001A6B56">
        <w:rPr>
          <w:rFonts w:eastAsiaTheme="minorHAnsi"/>
          <w:b/>
          <w:sz w:val="22"/>
          <w:szCs w:val="22"/>
          <w:lang w:eastAsia="en-US"/>
        </w:rPr>
        <w:t>t.j.Dz.U</w:t>
      </w:r>
      <w:proofErr w:type="spellEnd"/>
      <w:r w:rsidRPr="001A6B56">
        <w:rPr>
          <w:rFonts w:eastAsiaTheme="minorHAnsi"/>
          <w:b/>
          <w:sz w:val="22"/>
          <w:szCs w:val="22"/>
          <w:lang w:eastAsia="en-US"/>
        </w:rPr>
        <w:t>. z 2019r. poz. 852)</w:t>
      </w:r>
    </w:p>
    <w:p w:rsidR="001A6B56" w:rsidRPr="001A6B56" w:rsidRDefault="001A6B56" w:rsidP="001A6B56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A6B56" w:rsidRPr="001A6B56" w:rsidRDefault="001A6B56" w:rsidP="001A6B56">
      <w:pPr>
        <w:jc w:val="both"/>
        <w:rPr>
          <w:sz w:val="22"/>
          <w:szCs w:val="22"/>
        </w:rPr>
      </w:pPr>
      <w:r w:rsidRPr="001A6B56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 xml:space="preserve">1. Administratorem Pani/Pana/Państwa danych osobowych jest Burmistrz Miasta Jędrzejowa, z siedzibą w Jędrzejowie, ul. 11 Listopada 33a, kod pocztowy 28-300, kontakt telefoniczny: (41) 386-10-10, mailowy: </w:t>
      </w:r>
      <w:hyperlink r:id="rId5" w:history="1">
        <w:r w:rsidRPr="001A6B56">
          <w:rPr>
            <w:color w:val="0000FF"/>
            <w:sz w:val="22"/>
            <w:szCs w:val="22"/>
            <w:u w:val="single"/>
          </w:rPr>
          <w:t>jedrzejow@umjedrzejow.pl</w:t>
        </w:r>
      </w:hyperlink>
      <w:r w:rsidRPr="001A6B56">
        <w:rPr>
          <w:sz w:val="22"/>
          <w:szCs w:val="22"/>
        </w:rPr>
        <w:t xml:space="preserve"> , </w:t>
      </w:r>
      <w:hyperlink r:id="rId6" w:history="1">
        <w:r w:rsidRPr="001A6B56">
          <w:rPr>
            <w:color w:val="0000FF"/>
            <w:sz w:val="22"/>
            <w:szCs w:val="22"/>
            <w:u w:val="single"/>
          </w:rPr>
          <w:t>sekretariat@umjedrzejow.pl</w:t>
        </w:r>
      </w:hyperlink>
      <w:r w:rsidRPr="001A6B56">
        <w:rPr>
          <w:sz w:val="22"/>
          <w:szCs w:val="22"/>
        </w:rPr>
        <w:t xml:space="preserve"> 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 xml:space="preserve">2. Administrator powołał Inspektora Ochrony Danych Osobowych, który będzie monitorował i nadzorował przetwarzanie Pani/Pana/Państwa danych i można się z nim skontaktować mailowo: </w:t>
      </w:r>
      <w:hyperlink r:id="rId7" w:history="1">
        <w:r w:rsidRPr="001A6B56">
          <w:rPr>
            <w:color w:val="0000FF"/>
            <w:sz w:val="22"/>
            <w:szCs w:val="22"/>
            <w:u w:val="single"/>
          </w:rPr>
          <w:t>iod@czi24.pl</w:t>
        </w:r>
      </w:hyperlink>
      <w:r w:rsidRPr="001A6B56">
        <w:rPr>
          <w:sz w:val="22"/>
          <w:szCs w:val="22"/>
        </w:rPr>
        <w:t xml:space="preserve"> 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3. Podanie danych osobowych jest wymogiem ustawowym i ma charakter obowiązkowy.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4. Konsekwencją niepodania danych osobowych jest pozostawienie wniosku bez rozpoznania.</w:t>
      </w:r>
    </w:p>
    <w:p w:rsidR="001A6B56" w:rsidRPr="001A6B56" w:rsidRDefault="001A6B56" w:rsidP="001A6B56">
      <w:pPr>
        <w:rPr>
          <w:rFonts w:eastAsiaTheme="minorHAnsi"/>
          <w:sz w:val="22"/>
          <w:szCs w:val="22"/>
          <w:lang w:eastAsia="en-US"/>
        </w:rPr>
      </w:pPr>
    </w:p>
    <w:p w:rsidR="001A6B56" w:rsidRPr="001A6B56" w:rsidRDefault="001A6B56" w:rsidP="001A6B56">
      <w:pPr>
        <w:jc w:val="both"/>
        <w:rPr>
          <w:rFonts w:eastAsiaTheme="minorHAnsi"/>
          <w:sz w:val="22"/>
          <w:szCs w:val="22"/>
          <w:lang w:eastAsia="en-US"/>
        </w:rPr>
      </w:pPr>
      <w:r w:rsidRPr="001A6B56">
        <w:rPr>
          <w:rFonts w:eastAsiaTheme="minorHAnsi"/>
          <w:sz w:val="22"/>
          <w:szCs w:val="22"/>
          <w:lang w:eastAsia="en-US"/>
        </w:rPr>
        <w:t xml:space="preserve">5. Pani/Pana dane osobowe przetwarzane będą w celu wydania zezwolenia na </w:t>
      </w:r>
      <w:r>
        <w:rPr>
          <w:rFonts w:eastAsiaTheme="minorHAnsi"/>
          <w:sz w:val="22"/>
          <w:szCs w:val="22"/>
          <w:lang w:eastAsia="en-US"/>
        </w:rPr>
        <w:t xml:space="preserve">uprawę konopi włóknistych </w:t>
      </w:r>
      <w:r w:rsidRPr="001A6B56">
        <w:rPr>
          <w:rFonts w:eastAsiaTheme="minorHAnsi"/>
          <w:sz w:val="22"/>
          <w:szCs w:val="22"/>
          <w:lang w:eastAsia="en-US"/>
        </w:rPr>
        <w:t>.</w:t>
      </w:r>
    </w:p>
    <w:p w:rsidR="001A6B56" w:rsidRPr="001A6B56" w:rsidRDefault="001A6B56" w:rsidP="001A6B56">
      <w:pPr>
        <w:jc w:val="both"/>
        <w:rPr>
          <w:rFonts w:eastAsiaTheme="minorHAnsi"/>
          <w:sz w:val="22"/>
          <w:szCs w:val="22"/>
          <w:lang w:eastAsia="en-US"/>
        </w:rPr>
      </w:pPr>
    </w:p>
    <w:p w:rsidR="001A6B56" w:rsidRPr="001A6B56" w:rsidRDefault="001A6B56" w:rsidP="001A6B56">
      <w:pPr>
        <w:jc w:val="both"/>
        <w:rPr>
          <w:rFonts w:eastAsiaTheme="minorHAnsi"/>
          <w:lang w:eastAsia="en-US"/>
        </w:rPr>
      </w:pPr>
      <w:r w:rsidRPr="001A6B56">
        <w:rPr>
          <w:rFonts w:eastAsiaTheme="minorHAnsi"/>
          <w:sz w:val="22"/>
          <w:szCs w:val="22"/>
          <w:lang w:eastAsia="en-US"/>
        </w:rPr>
        <w:t>6.Podstawą przetwarzania Pani/Pana danych osobowych jest ustawa z dnia 29 lipca 2005r. o przeciwdziałaniu narkomanii ( Dz.U. z 2019r. poz. 852)</w:t>
      </w:r>
      <w:r w:rsidRPr="001A6B56">
        <w:rPr>
          <w:rFonts w:eastAsiaTheme="minorHAnsi"/>
          <w:lang w:eastAsia="en-US"/>
        </w:rPr>
        <w:t xml:space="preserve">, </w:t>
      </w:r>
      <w:r w:rsidRPr="001A6B56">
        <w:rPr>
          <w:rFonts w:eastAsiaTheme="minorHAnsi"/>
          <w:sz w:val="22"/>
          <w:szCs w:val="22"/>
          <w:lang w:eastAsia="en-US"/>
        </w:rPr>
        <w:t xml:space="preserve">Kodeks postępowania administracyjnego (Dz.U. z 2018 r. poz. 2096 ze zm.)  i ustawa z dnia 14 lipca 1983 roku o narodowym zasobie archiwalnym (Dz. U. z 2019 poz. 553) i archiwach, tzn. </w:t>
      </w:r>
      <w:r w:rsidRPr="001A6B56">
        <w:rPr>
          <w:rFonts w:eastAsiaTheme="minorHAnsi"/>
          <w:bCs/>
          <w:sz w:val="22"/>
          <w:szCs w:val="22"/>
          <w:lang w:eastAsia="en-US"/>
        </w:rPr>
        <w:t>dane osobowe będą przetwarzane w ramach sprawowania władzy publicznej powierzonej administratorowi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7. Odbiorcami Pani/Pana danych osobowych będą osoby fizyczne, osoby prawne, organy publiczne, jednostki lub inne podmioty uznane za stronę postępowania administracyjnego oraz operator pocztowy upoważniony na podstawie przepisów prawa.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8. Podane dane osobowe będą przetwarzane do momentu zakończenia sprawy, po czym zostaną przekazane zgodnie z polskim prawem archiwalnym, jako dokumenty kategorii „BE5”.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9. Pani/Pana/Państwa dane osobowe będą przetwarzane przez okres wynikający z prawa dotyczącego archiwizacji.</w:t>
      </w: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10. Przysługuje Pani/Panu:</w:t>
      </w:r>
    </w:p>
    <w:p w:rsidR="001A6B56" w:rsidRPr="001A6B56" w:rsidRDefault="001A6B56" w:rsidP="001A6B5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prawo dostępu do swoich danych oraz otrzymania ich kopii,</w:t>
      </w:r>
    </w:p>
    <w:p w:rsidR="001A6B56" w:rsidRPr="001A6B56" w:rsidRDefault="001A6B56" w:rsidP="001A6B5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prawo do wniesienia sprzeciwu – z przyczyn związanych ze szczególną sytuacją składającego wniosek – wobec przetwarzania podanych danych osobowych,</w:t>
      </w:r>
    </w:p>
    <w:p w:rsidR="001A6B56" w:rsidRPr="001A6B56" w:rsidRDefault="001A6B56" w:rsidP="001A6B5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prawo do sprostowania (poprawiania) swoich danych,</w:t>
      </w:r>
    </w:p>
    <w:p w:rsidR="001A6B56" w:rsidRPr="001A6B56" w:rsidRDefault="001A6B56" w:rsidP="001A6B5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A6B56">
        <w:rPr>
          <w:sz w:val="22"/>
          <w:szCs w:val="22"/>
        </w:rPr>
        <w:t>ograniczenia przetwarzania danych,</w:t>
      </w:r>
    </w:p>
    <w:p w:rsidR="001A6B56" w:rsidRPr="001A6B56" w:rsidRDefault="001A6B56" w:rsidP="001A6B56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A6B56">
        <w:rPr>
          <w:sz w:val="22"/>
          <w:szCs w:val="22"/>
        </w:rPr>
        <w:t>prawo do wniesienia skargi do Prezesa Urzędu Ochrony Danych Osobowych, z siedzibą ul. Stawki 2, 00-193 Warszawa.</w:t>
      </w:r>
    </w:p>
    <w:p w:rsidR="001A6B56" w:rsidRPr="001A6B56" w:rsidRDefault="001A6B56" w:rsidP="001A6B56">
      <w:pPr>
        <w:spacing w:before="120"/>
        <w:ind w:left="360"/>
        <w:rPr>
          <w:sz w:val="22"/>
          <w:szCs w:val="22"/>
        </w:rPr>
      </w:pPr>
    </w:p>
    <w:p w:rsidR="001A6B56" w:rsidRPr="001A6B56" w:rsidRDefault="001A6B56" w:rsidP="001A6B56">
      <w:pPr>
        <w:spacing w:before="120"/>
        <w:jc w:val="both"/>
        <w:rPr>
          <w:sz w:val="22"/>
          <w:szCs w:val="22"/>
        </w:rPr>
      </w:pPr>
    </w:p>
    <w:p w:rsidR="000C0EA8" w:rsidRPr="00C60311" w:rsidRDefault="000C0EA8">
      <w:bookmarkStart w:id="0" w:name="_GoBack"/>
      <w:bookmarkEnd w:id="0"/>
    </w:p>
    <w:sectPr w:rsidR="000C0EA8" w:rsidRPr="00C60311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D63"/>
    <w:multiLevelType w:val="hybridMultilevel"/>
    <w:tmpl w:val="C5D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90D"/>
    <w:multiLevelType w:val="hybridMultilevel"/>
    <w:tmpl w:val="242C2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F"/>
    <w:rsid w:val="000B4A24"/>
    <w:rsid w:val="000C0EA8"/>
    <w:rsid w:val="00192158"/>
    <w:rsid w:val="001A6B56"/>
    <w:rsid w:val="00207DFF"/>
    <w:rsid w:val="002633FD"/>
    <w:rsid w:val="003D7E83"/>
    <w:rsid w:val="004A45A2"/>
    <w:rsid w:val="00690B07"/>
    <w:rsid w:val="00822B38"/>
    <w:rsid w:val="009205C6"/>
    <w:rsid w:val="00A12DB4"/>
    <w:rsid w:val="00A36DFA"/>
    <w:rsid w:val="00B54AED"/>
    <w:rsid w:val="00C60311"/>
    <w:rsid w:val="00C73091"/>
    <w:rsid w:val="00EB447F"/>
    <w:rsid w:val="00F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16DC-64A8-484B-B326-0A74BB6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0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30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jedrzejow.pl" TargetMode="External"/><Relationship Id="rId5" Type="http://schemas.openxmlformats.org/officeDocument/2006/relationships/hyperlink" Target="mailto:jedrzejow@umjedrzej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16</cp:revision>
  <cp:lastPrinted>2019-05-15T11:10:00Z</cp:lastPrinted>
  <dcterms:created xsi:type="dcterms:W3CDTF">2017-05-22T10:25:00Z</dcterms:created>
  <dcterms:modified xsi:type="dcterms:W3CDTF">2019-05-15T12:31:00Z</dcterms:modified>
</cp:coreProperties>
</file>