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87" w:rsidRPr="003E0087" w:rsidRDefault="003E0087" w:rsidP="003E0087">
      <w:pPr>
        <w:spacing w:before="100" w:beforeAutospacing="1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3 </w:t>
      </w:r>
    </w:p>
    <w:p w:rsidR="003E0087" w:rsidRPr="003E0087" w:rsidRDefault="003E0087" w:rsidP="003E0087">
      <w:pPr>
        <w:spacing w:before="100" w:beforeAutospacing="1" w:after="0" w:line="240" w:lineRule="auto"/>
        <w:ind w:left="694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Regulaminu naboru</w:t>
      </w:r>
    </w:p>
    <w:p w:rsidR="003E0087" w:rsidRPr="003E0087" w:rsidRDefault="003E0087" w:rsidP="003E0087">
      <w:pPr>
        <w:spacing w:before="100" w:beforeAutospacing="1"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0"/>
          <w:szCs w:val="20"/>
          <w:lang w:eastAsia="pl-PL"/>
        </w:rPr>
        <w:t>\</w:t>
      </w:r>
    </w:p>
    <w:p w:rsidR="003E0087" w:rsidRPr="003E0087" w:rsidRDefault="003E0087" w:rsidP="003E00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USŁUG KOMUNALNYCH W JĘDRZEJOWIE</w:t>
      </w:r>
    </w:p>
    <w:p w:rsidR="003E0087" w:rsidRPr="003E0087" w:rsidRDefault="003E0087" w:rsidP="003E00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NABÓR NA WOLNE STANOWISKO PRACY</w:t>
      </w:r>
    </w:p>
    <w:p w:rsidR="003E0087" w:rsidRPr="003E0087" w:rsidRDefault="003E0087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</w:t>
      </w:r>
      <w:r w:rsidRPr="003E008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INSPEKTOR D/S ADMINISTRACJI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3E0087" w:rsidRPr="003E0087" w:rsidRDefault="003E0087" w:rsidP="00093F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(nazwa stanowiska pracy)</w:t>
      </w:r>
    </w:p>
    <w:p w:rsidR="00093F90" w:rsidRDefault="00093F90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E0087" w:rsidRPr="003E0087" w:rsidRDefault="003E0087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niezbędne: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Obywatelstwo polskie,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Pełna zdolność do czynności prawnych,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Brak skazania prawomocnym wyrokiem sądu za umyślne przestępstwo ścigane z oskarżenia publicznego lub umyślne przestępstwo skarbowe,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Nieposzlakowana opinia, 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Kwalifikacje zawodowe wymagane do wykonywania pracy na stanowisku Inspektora </w:t>
      </w:r>
      <w:proofErr w:type="spellStart"/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administracji,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Wykształcenie minimum średnie 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Doświadczenie zawodowe :</w:t>
      </w:r>
    </w:p>
    <w:p w:rsidR="003E0087" w:rsidRPr="003E0087" w:rsidRDefault="00093F90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- 4 lata pracy przy wykształceniu średnim lub</w:t>
      </w:r>
    </w:p>
    <w:p w:rsidR="003E0087" w:rsidRPr="003E0087" w:rsidRDefault="00093F90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lata pracy przy wykształceniu wyższym </w:t>
      </w:r>
    </w:p>
    <w:p w:rsidR="003E0087" w:rsidRPr="003E0087" w:rsidRDefault="00093F90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- 1 rok pracy na podobnym stanowisku 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Umiejętność obsługi komputera, 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ustawy o samorządzie gminnym,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. Znajomość ustawy o zamówieniach publicznych,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Znajomość kodeksu postępowania administracyjnego.</w:t>
      </w:r>
    </w:p>
    <w:p w:rsidR="00093F90" w:rsidRDefault="00093F90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E0087" w:rsidRPr="003E0087" w:rsidRDefault="003E0087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Wymagania dodatkowe:</w:t>
      </w:r>
    </w:p>
    <w:p w:rsidR="003E0087" w:rsidRDefault="00093F90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Znajomość zagadnień związanych z n/w zakresem zadań,</w:t>
      </w:r>
    </w:p>
    <w:p w:rsidR="003E0087" w:rsidRPr="00093F90" w:rsidRDefault="003E0087" w:rsidP="00093F90">
      <w:pPr>
        <w:pStyle w:val="Akapitzlist"/>
        <w:numPr>
          <w:ilvl w:val="0"/>
          <w:numId w:val="1"/>
        </w:numPr>
        <w:rPr>
          <w:lang w:eastAsia="pl-PL"/>
        </w:rPr>
      </w:pPr>
      <w:r w:rsidRPr="00093F90">
        <w:rPr>
          <w:lang w:eastAsia="pl-PL"/>
        </w:rPr>
        <w:t>Potwierdzenie posiadanych kwalifikacji i umiejętności (kursy, szkolenia).</w:t>
      </w:r>
    </w:p>
    <w:p w:rsidR="003E0087" w:rsidRPr="00093F90" w:rsidRDefault="003E0087" w:rsidP="00093F90">
      <w:pPr>
        <w:pStyle w:val="Akapitzlist"/>
        <w:numPr>
          <w:ilvl w:val="0"/>
          <w:numId w:val="1"/>
        </w:numPr>
        <w:rPr>
          <w:lang w:eastAsia="pl-PL"/>
        </w:rPr>
      </w:pPr>
      <w:r w:rsidRPr="00093F90">
        <w:rPr>
          <w:lang w:eastAsia="pl-PL"/>
        </w:rPr>
        <w:t>Umiejętność korzystania z przepisów prawa.</w:t>
      </w:r>
    </w:p>
    <w:p w:rsidR="00093F90" w:rsidRDefault="00093F90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3E0087" w:rsidRPr="003E0087" w:rsidRDefault="003E0087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Zakres wykonywanych zadań na stanowisku: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spraw </w:t>
      </w:r>
      <w:r w:rsidR="00093F90"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administracyjnych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gospodarczych biura,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Dokonywanie zakupów materiałów biurowych i gospodarczych biura,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ewidencji druków ścisłego zarachowania,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Przyjmowanie i wysyłanie korespondencji, prowadzenie dziennika korespondencyjnego,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Rozliczanie zużytego przez samochody służbowe paliwa,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Obsługa centrali telefonicznej, komputera i kserokopiarki,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programu do „ odprawy pasażerskiej”, 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Zastępowanie podczas nieobecności inspektora </w:t>
      </w:r>
      <w:proofErr w:type="spellStart"/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ds</w:t>
      </w:r>
      <w:proofErr w:type="spellEnd"/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płac i zatrudnienia,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ewidencji składanych ofert cenowych i dokumentacji przetargowych,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Dbanie o terminowy przepływ informacji,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Współpraca z innymi działami Zakładu,</w:t>
      </w:r>
    </w:p>
    <w:p w:rsidR="003E0087" w:rsidRPr="003E0087" w:rsidRDefault="003E0087" w:rsidP="00093F90">
      <w:pPr>
        <w:numPr>
          <w:ilvl w:val="2"/>
          <w:numId w:val="1"/>
        </w:numPr>
        <w:spacing w:after="0" w:line="240" w:lineRule="auto"/>
        <w:ind w:left="49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Wykonywanie innych poleceń służbowych</w:t>
      </w:r>
    </w:p>
    <w:p w:rsidR="00093F90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Informacja o warunkach pracy na danym stanowisku:</w:t>
      </w:r>
    </w:p>
    <w:p w:rsidR="003E0087" w:rsidRPr="003E0087" w:rsidRDefault="00093F90" w:rsidP="00093F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bowiązująca dobowa norma czasu pracy wynosi: 8 godzin;</w:t>
      </w:r>
    </w:p>
    <w:p w:rsidR="003E0087" w:rsidRPr="003E0087" w:rsidRDefault="00093F90" w:rsidP="00093F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bowiązująca tygodniowa norma czasu pracy wynosi: 40 godzin;</w:t>
      </w:r>
    </w:p>
    <w:p w:rsidR="003E0087" w:rsidRPr="003E0087" w:rsidRDefault="00093F90" w:rsidP="00093F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zęstotliwość wypłaty wynagrodzenia: 1 raz w miesiącu;</w:t>
      </w:r>
    </w:p>
    <w:p w:rsidR="003E0087" w:rsidRPr="003E0087" w:rsidRDefault="00093F90" w:rsidP="00093F9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3E0087"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rlop wypoczynkowy przysługuje w wymiarze (w skali roku): 20 dni – przy zatrudnieniu krótszym niż 10 lat, lub 26 dni – jeżeli pracownik jest zatrudniony co najmniej 10 lat.</w:t>
      </w:r>
    </w:p>
    <w:p w:rsidR="003E0087" w:rsidRPr="003E0087" w:rsidRDefault="003E0087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Informacja dotycząca wskaźnika zatrudnienia osób niepełnosprawnych w jednostce:</w:t>
      </w:r>
    </w:p>
    <w:p w:rsidR="003E0087" w:rsidRPr="003E0087" w:rsidRDefault="003E0087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W miesiącu poprzedzającym datę upublicznienia ogłoszenia wskaźnik zatrudnienia osób niepełnosprawnych w Zakładzie Usług Komunalnych w Jędrzejowie, w rozumieniu przepisów o rehabilitacji zawodowej i społecznej oraz zatrudnianiu osób niepełnosprawnych, wynosi więcej niż 6%.</w:t>
      </w:r>
    </w:p>
    <w:p w:rsidR="003E0087" w:rsidRPr="003E0087" w:rsidRDefault="003E0087" w:rsidP="003E0087">
      <w:pPr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Wymagane dokumenty:</w:t>
      </w:r>
    </w:p>
    <w:p w:rsidR="003E0087" w:rsidRPr="003E0087" w:rsidRDefault="003E0087" w:rsidP="00093F9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3E0087" w:rsidRPr="003E0087" w:rsidRDefault="003E0087" w:rsidP="00093F9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CV z dokładnym opisem przebiegu pracy zawodowej (nazwa zakładu, okres zatrudnienia, stanowisko, wykaz wykonywanych podstawowych zadań);</w:t>
      </w:r>
    </w:p>
    <w:p w:rsidR="003E0087" w:rsidRPr="003E0087" w:rsidRDefault="003E0087" w:rsidP="00093F9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oryginał kwestionariusza osobowego, osoby ubiegającej się o zatrudnienie</w:t>
      </w:r>
    </w:p>
    <w:p w:rsidR="003E0087" w:rsidRPr="003E0087" w:rsidRDefault="003E0087" w:rsidP="00093F9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świadectw pracy (poświadczone przez kandydata za zgodność z oryginałem),</w:t>
      </w:r>
    </w:p>
    <w:p w:rsidR="003E0087" w:rsidRPr="003E0087" w:rsidRDefault="003E0087" w:rsidP="00093F90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 lekarskie o braku przeciwwskazań zdrowotnych do zajmowania określonego stanowiska.</w:t>
      </w:r>
    </w:p>
    <w:p w:rsidR="003E0087" w:rsidRPr="003E0087" w:rsidRDefault="003E0087" w:rsidP="003E00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kserokopie dokumentów (poświadczone przez kandydata za zgodność 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oryginałem) potwierdzających posiadane wykształcenie i kwalifikacje zawodowe,</w:t>
      </w:r>
    </w:p>
    <w:p w:rsidR="003E0087" w:rsidRPr="003E0087" w:rsidRDefault="003E0087" w:rsidP="003E00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niekaralności (załączone poniżej do wydrukowania)</w:t>
      </w:r>
    </w:p>
    <w:p w:rsidR="003E0087" w:rsidRPr="003E0087" w:rsidRDefault="003E0087" w:rsidP="003E00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kandydata, że w przypadku wyboru jego oferty zobowiązuje się nie pozostawać w innym stosunku pracy, który uniemożliwiłby mu wykonywanie obowiązków w wymiarze jednego etatu,</w:t>
      </w:r>
    </w:p>
    <w:p w:rsidR="003E0087" w:rsidRPr="003E0087" w:rsidRDefault="003E0087" w:rsidP="003E00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kandydat, który zamierza skorzystać z uprawnienia, o którym mowa w art. 13a ust. 2 ustawy z dnia 21 listopada 2008 r. o pracownikach samorządowych (Dz. U. 2019. 1282 ), jest obowiązany do złożenia wraz z dokumentami kopii dokumentu potwierdzającego niepełnosprawność. </w:t>
      </w:r>
    </w:p>
    <w:p w:rsidR="003E0087" w:rsidRPr="003E0087" w:rsidRDefault="003E0087" w:rsidP="003E0087">
      <w:pPr>
        <w:numPr>
          <w:ilvl w:val="0"/>
          <w:numId w:val="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inne dokumenty, tj.: kwestionariusz kandydata na pracownika samorządowego 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podaniem informacji o pracy w samorządzie, ze wskazaniem okresu zatrudnienia, odbyciu służby przygotowawczej, zdaniu pomyślnie egzaminu końcowego. 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aplikacyjne: list motywacyjny oraz CV powinny być opatrzone klauzulą: 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„</w:t>
      </w:r>
      <w:r w:rsidRPr="003E00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Wyrażam zgodę na przetwarzanie moich danych osobowych zawartych w ofercie pracy dla potrzeb niezbędnych do realizacji procesu rekrutacji zgodnie z ustawą z dnia 29 sierpnia 1997 r. o ochronie danych osobowych (Dz. U. 2019. 1781) oraz ustawą z dnia 21 listopada 2008 r. o pracownikach samorządowych (Dz. U. 2019. </w:t>
      </w:r>
      <w:proofErr w:type="spellStart"/>
      <w:r w:rsidRPr="003E00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poz</w:t>
      </w:r>
      <w:proofErr w:type="spellEnd"/>
      <w:r w:rsidRPr="003E008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1282 )”.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Wymagane dokumenty aplikacyjne należy złożyć w sekretariacie ZUK w Jędrzejowie lub przesłać w terminie do dnia</w:t>
      </w:r>
      <w:r w:rsidRPr="003E0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18.03.2021 r. godz. 15</w:t>
      </w:r>
      <w:r w:rsidRPr="003E008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00</w:t>
      </w:r>
      <w:r w:rsidRPr="003E0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3E0087" w:rsidRPr="003E0087" w:rsidRDefault="003E0087" w:rsidP="00093F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adres: </w:t>
      </w:r>
      <w:r w:rsidRPr="003E0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Zakład Usług Komunalnych w Jędrzejowie</w:t>
      </w:r>
    </w:p>
    <w:p w:rsidR="003E0087" w:rsidRPr="003E0087" w:rsidRDefault="003E0087" w:rsidP="00093F9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Reymonta 21</w:t>
      </w:r>
    </w:p>
    <w:p w:rsidR="003E0087" w:rsidRPr="003E0087" w:rsidRDefault="003E0087" w:rsidP="00093F90">
      <w:pPr>
        <w:spacing w:after="0" w:line="240" w:lineRule="auto"/>
        <w:ind w:left="709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28-300 Jędrzejów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w zaklejonych kopertach z dopiskiem: „</w:t>
      </w:r>
      <w:r w:rsidRPr="003E0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Nabór na wolne stanowisko urzędnicze INSPEKTOR ds. ADMINISTRACJI”</w:t>
      </w:r>
      <w:r w:rsidRPr="003E008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Aplikacje, które wpłyną do Zakładu po wyżej określonym terminie nie będą rozpatrywane. 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ofert, bez udziału kandydatów, nastąpi w Zakładzie Usług Komunalnych w Jędrzejowie w dniu 19.03.2021 r. o godz. 9</w:t>
      </w:r>
      <w:r w:rsidRPr="003E008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00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Regulaminem naboru można się zapoznać w Zakładzie Usług Komunalnych w Jędrzejowie przy ul. Reymonta 21 (pok. Sekretariat) oraz na stronie Biuletynu Informacji Publicznej </w:t>
      </w:r>
      <w:hyperlink r:id="rId5" w:history="1">
        <w:r w:rsidRPr="003E008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www.jedrzejow.eobip.pl</w:t>
        </w:r>
      </w:hyperlink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  <w:r w:rsidRPr="003E00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 można uzyskać pod numerem telefonu 41/386-73-80 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ilości osób startujących do naboru, w tym ilości aplikacji spełniających wymogi formalne i merytoryczne oraz dopuszczonych do II etapu, wraz z terminem testu i rozmowy kwalifikacyjnej zostanie ogłoszona na tablicy ogłoszeń w Zakładzie Usług Komunalnych w Jędrzejowie. 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Kandydaci zakwalifikowani do II etapu naboru zostaną powiadomieni pisemnie o terminie i miejscu przeprowadzenia testu i rozmowy kwalifikacyjnej.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wyniku naboru będzie umieszczona na stronie internetowej Biuletynu Informacji Publicznej </w:t>
      </w:r>
      <w:hyperlink r:id="rId6" w:history="1">
        <w:r w:rsidRPr="003E008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www.jedrzejow.eobip.pl</w:t>
        </w:r>
      </w:hyperlink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 tablicy informacyjnej Zakładzie Usług Komunalnych w Jędrzejowie, ul. Reymonta 21, 28-300 Jędrzejów przez okres co najmniej trzech miesięcy od daty zakończenia procedury naboru.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Default="003E0087" w:rsidP="003E00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lastRenderedPageBreak/>
        <w:t xml:space="preserve">OŚWIADCZENIE </w:t>
      </w:r>
    </w:p>
    <w:p w:rsidR="003E0087" w:rsidRPr="003E0087" w:rsidRDefault="003E0087" w:rsidP="003E00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>DO PRZETWARZANIA DANYCH OSOBOWYCH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7"/>
          <w:szCs w:val="27"/>
          <w:lang w:eastAsia="pl-PL"/>
        </w:rPr>
        <w:t>Wyrażam zgodę na przetwarzanie innych danych osobowych niż określonych w Kodeksie Pracy i innych przepisach przez Zakład Usług Komunalnych w Jędrzejowie, ul. Reymonta 21 , które dotyczą procesu rekrutacji i stosunku pracy.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</w:t>
      </w:r>
    </w:p>
    <w:p w:rsidR="003E0087" w:rsidRPr="003E0087" w:rsidRDefault="003E0087" w:rsidP="003E008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( podpis Kandydata)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twoich danych osobowych jest Zakład Usług Komunalnych w Jędrzejowie, ul. Reymonta 21 , tel. 41/3867380 .</w:t>
      </w:r>
    </w:p>
    <w:p w:rsidR="003E0087" w:rsidRPr="003E0087" w:rsidRDefault="003E0087" w:rsidP="003E0087">
      <w:pPr>
        <w:shd w:val="clear" w:color="auto" w:fill="FDFDFD"/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 inspektorem ochrony danych (IOD) może się Pani/Pan kontaktować:</w:t>
      </w:r>
    </w:p>
    <w:p w:rsidR="003E0087" w:rsidRPr="003E0087" w:rsidRDefault="003E0087" w:rsidP="003E0087">
      <w:pPr>
        <w:numPr>
          <w:ilvl w:val="0"/>
          <w:numId w:val="4"/>
        </w:numPr>
        <w:shd w:val="clear" w:color="auto" w:fill="FDFDFD"/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pocztą tradycyjną na adres: Zakład Usług Komunalnych w Jędrzejowie, ul. Reymonta 21</w:t>
      </w:r>
    </w:p>
    <w:p w:rsidR="003E0087" w:rsidRPr="003E0087" w:rsidRDefault="003E0087" w:rsidP="003E0087">
      <w:pPr>
        <w:numPr>
          <w:ilvl w:val="0"/>
          <w:numId w:val="4"/>
        </w:numPr>
        <w:shd w:val="clear" w:color="auto" w:fill="FDFDFD"/>
        <w:spacing w:before="100" w:beforeAutospacing="1" w:after="0" w:line="240" w:lineRule="auto"/>
        <w:ind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pocztą elektroniczną na adres e-mai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l: </w:t>
      </w:r>
      <w:hyperlink r:id="rId7" w:history="1">
        <w:r w:rsidRPr="003E0087">
          <w:rPr>
            <w:rFonts w:ascii="Times New Roman" w:eastAsia="Times New Roman" w:hAnsi="Times New Roman" w:cs="Times New Roman"/>
            <w:color w:val="000080"/>
            <w:sz w:val="24"/>
            <w:szCs w:val="24"/>
            <w:u w:val="single"/>
            <w:lang w:eastAsia="pl-PL"/>
          </w:rPr>
          <w:t>iod.renata.szewczyk@onet.eu</w:t>
        </w:r>
      </w:hyperlink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dane możemy przekazać odbiorcom trzecim, jeśli będziemy mieli ku temu odpowiednią podstawę prawną ( np. Organom Państwowym,</w:t>
      </w:r>
      <w:r w:rsidR="00B164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partnerom działającym na nasze zlecenie </w:t>
      </w:r>
      <w:proofErr w:type="spellStart"/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itp</w:t>
      </w:r>
      <w:proofErr w:type="spellEnd"/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 ma prawo dostępu do swoich danych osobowych, ich </w:t>
      </w:r>
      <w:proofErr w:type="spellStart"/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sprostowania,usunięcia</w:t>
      </w:r>
      <w:proofErr w:type="spellEnd"/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wycofania zgody w dowolnym momencie, a także do wniesienia skargi do organu nadzorczego.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Dane będą przechowywane przez cały okres rekrutacji.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informacje można uzyskać w Zakładzie Usług Komunalnych w Jędrzejowie przy ul. Reymonta 21.</w:t>
      </w:r>
    </w:p>
    <w:p w:rsidR="003E0087" w:rsidRPr="003E0087" w:rsidRDefault="003E0087" w:rsidP="003E0087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93F90" w:rsidRPr="003E0087" w:rsidRDefault="00093F90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OŚWIADCZENIE</w:t>
      </w: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podpisana/y..........................................................</w:t>
      </w: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Zamieszkała/y...................................................................</w:t>
      </w: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że: </w:t>
      </w: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1.Posiadam pełną zdolność do czynności prawnych.</w:t>
      </w:r>
    </w:p>
    <w:p w:rsidR="003E0087" w:rsidRPr="003E0087" w:rsidRDefault="003E0087" w:rsidP="003E008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2.Korzystam w pełni z praw publicznych.</w:t>
      </w:r>
    </w:p>
    <w:p w:rsidR="003E0087" w:rsidRPr="003E0087" w:rsidRDefault="003E0087" w:rsidP="003E008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3.Nie byłam/</w:t>
      </w:r>
      <w:proofErr w:type="spellStart"/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proofErr w:type="spellEnd"/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 prawomocnym wyrokiem sądu za umyślne przestępstwo ścigane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z oskarżenia publicznego lub umyślne przestępstwo skarbowe.</w:t>
      </w:r>
    </w:p>
    <w:p w:rsidR="003E0087" w:rsidRPr="003E0087" w:rsidRDefault="003E0087" w:rsidP="003E008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4.Posiadam nieposzlakowaną opinię.</w:t>
      </w:r>
    </w:p>
    <w:p w:rsidR="003E0087" w:rsidRPr="003E0087" w:rsidRDefault="003E0087" w:rsidP="003E0087">
      <w:pPr>
        <w:spacing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</w:t>
      </w: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Pr="003E0087"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</w:p>
    <w:p w:rsidR="003E0087" w:rsidRPr="003E0087" w:rsidRDefault="003E0087" w:rsidP="003E0087">
      <w:pPr>
        <w:spacing w:before="100" w:beforeAutospacing="1" w:after="0" w:line="240" w:lineRule="auto"/>
        <w:ind w:left="176" w:right="17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099F" w:rsidRDefault="006E099F"/>
    <w:p w:rsidR="003E0087" w:rsidRDefault="003E0087"/>
    <w:p w:rsidR="003E0087" w:rsidRDefault="003E0087"/>
    <w:p w:rsidR="003E0087" w:rsidRDefault="003E0087"/>
    <w:p w:rsidR="003E0087" w:rsidRDefault="003E0087"/>
    <w:p w:rsidR="003E0087" w:rsidRDefault="003E0087"/>
    <w:p w:rsidR="00B164D8" w:rsidRDefault="00B164D8"/>
    <w:p w:rsidR="00B164D8" w:rsidRDefault="00B164D8"/>
    <w:p w:rsidR="00B164D8" w:rsidRDefault="00B164D8"/>
    <w:p w:rsidR="00B164D8" w:rsidRDefault="00B164D8" w:rsidP="00B164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164D8" w:rsidRPr="003E0087" w:rsidRDefault="00B164D8" w:rsidP="00B164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87">
        <w:rPr>
          <w:rFonts w:ascii="Times New Roman" w:hAnsi="Times New Roman" w:cs="Times New Roman"/>
          <w:b/>
          <w:sz w:val="20"/>
          <w:szCs w:val="20"/>
        </w:rPr>
        <w:lastRenderedPageBreak/>
        <w:t>KWESTIONARIUSZ OSOBOWY</w:t>
      </w:r>
    </w:p>
    <w:p w:rsidR="00B164D8" w:rsidRPr="003E0087" w:rsidRDefault="00B164D8" w:rsidP="00B164D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E0087">
        <w:rPr>
          <w:rFonts w:ascii="Times New Roman" w:hAnsi="Times New Roman" w:cs="Times New Roman"/>
          <w:b/>
          <w:sz w:val="20"/>
          <w:szCs w:val="20"/>
        </w:rPr>
        <w:t>dla osoby ubiegającej się o zatrudnienie</w:t>
      </w:r>
    </w:p>
    <w:tbl>
      <w:tblPr>
        <w:tblW w:w="9837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85"/>
        <w:gridCol w:w="1197"/>
        <w:gridCol w:w="68"/>
        <w:gridCol w:w="2404"/>
        <w:gridCol w:w="23"/>
        <w:gridCol w:w="1062"/>
        <w:gridCol w:w="1083"/>
        <w:gridCol w:w="294"/>
        <w:gridCol w:w="2510"/>
        <w:gridCol w:w="11"/>
      </w:tblGrid>
      <w:tr w:rsidR="00B164D8" w:rsidRPr="003E0087" w:rsidTr="001C6838">
        <w:tc>
          <w:tcPr>
            <w:tcW w:w="9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pStyle w:val="Akapitzlist"/>
              <w:numPr>
                <w:ilvl w:val="0"/>
                <w:numId w:val="35"/>
              </w:numPr>
              <w:tabs>
                <w:tab w:val="left" w:pos="360"/>
              </w:tabs>
              <w:spacing w:line="360" w:lineRule="auto"/>
              <w:rPr>
                <w:sz w:val="20"/>
                <w:szCs w:val="20"/>
              </w:rPr>
            </w:pPr>
            <w:r w:rsidRPr="003E0087">
              <w:rPr>
                <w:sz w:val="20"/>
                <w:szCs w:val="20"/>
              </w:rPr>
              <w:t xml:space="preserve">Imię (imiona) i nazwisko </w:t>
            </w:r>
          </w:p>
          <w:p w:rsidR="00B164D8" w:rsidRPr="003E0087" w:rsidRDefault="00B164D8" w:rsidP="001C6838">
            <w:pPr>
              <w:pStyle w:val="Akapitzlist"/>
              <w:numPr>
                <w:ilvl w:val="0"/>
                <w:numId w:val="35"/>
              </w:numPr>
              <w:tabs>
                <w:tab w:val="left" w:pos="360"/>
              </w:tabs>
              <w:rPr>
                <w:sz w:val="20"/>
                <w:szCs w:val="20"/>
              </w:rPr>
            </w:pPr>
            <w:r w:rsidRPr="003E0087">
              <w:rPr>
                <w:sz w:val="20"/>
                <w:szCs w:val="20"/>
              </w:rPr>
              <w:t xml:space="preserve">Imiona rodziców   </w:t>
            </w:r>
          </w:p>
        </w:tc>
      </w:tr>
      <w:tr w:rsidR="00B164D8" w:rsidRPr="003E0087" w:rsidTr="001C6838">
        <w:trPr>
          <w:trHeight w:val="460"/>
        </w:trPr>
        <w:tc>
          <w:tcPr>
            <w:tcW w:w="5939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3.  Data i miejsce urodzenia</w:t>
            </w:r>
          </w:p>
        </w:tc>
        <w:tc>
          <w:tcPr>
            <w:tcW w:w="389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4. Obywatelstwo</w:t>
            </w:r>
          </w:p>
        </w:tc>
      </w:tr>
      <w:tr w:rsidR="00B164D8" w:rsidRPr="003E0087" w:rsidTr="001C6838">
        <w:tc>
          <w:tcPr>
            <w:tcW w:w="983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5. Miejsce  zamieszkania</w:t>
            </w:r>
          </w:p>
          <w:p w:rsidR="00B164D8" w:rsidRPr="00B164D8" w:rsidRDefault="00B164D8" w:rsidP="001C68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Pr="00B164D8">
              <w:rPr>
                <w:rFonts w:ascii="Times New Roman" w:hAnsi="Times New Roman" w:cs="Times New Roman"/>
                <w:sz w:val="16"/>
                <w:szCs w:val="16"/>
              </w:rPr>
              <w:t>(dokładny  adres)</w:t>
            </w:r>
          </w:p>
          <w:p w:rsidR="00B164D8" w:rsidRPr="003E0087" w:rsidRDefault="00B164D8" w:rsidP="001C6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 xml:space="preserve">     ………………………………………………………………………….            …………………………………….</w:t>
            </w:r>
          </w:p>
          <w:p w:rsidR="00B164D8" w:rsidRPr="003E0087" w:rsidRDefault="00B164D8" w:rsidP="001C6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B164D8">
              <w:rPr>
                <w:rFonts w:ascii="Times New Roman" w:hAnsi="Times New Roman" w:cs="Times New Roman"/>
                <w:sz w:val="16"/>
                <w:szCs w:val="16"/>
              </w:rPr>
              <w:t>( adres do korespondencji)                                                                                                                           (telefon)</w:t>
            </w:r>
          </w:p>
        </w:tc>
      </w:tr>
      <w:tr w:rsidR="00B164D8" w:rsidRPr="003E0087" w:rsidTr="001C6838">
        <w:tc>
          <w:tcPr>
            <w:tcW w:w="983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6. Wykształcenie</w:t>
            </w:r>
          </w:p>
          <w:p w:rsidR="00B164D8" w:rsidRPr="003E0087" w:rsidRDefault="00B164D8" w:rsidP="001C6838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 xml:space="preserve">nazwa szkoły i rok ukończenia </w:t>
            </w:r>
          </w:p>
        </w:tc>
      </w:tr>
      <w:tr w:rsidR="00B164D8" w:rsidRPr="003E0087" w:rsidTr="001C6838">
        <w:trPr>
          <w:gridAfter w:val="1"/>
          <w:wAfter w:w="11" w:type="dxa"/>
        </w:trPr>
        <w:tc>
          <w:tcPr>
            <w:tcW w:w="245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Zawód</w:t>
            </w:r>
          </w:p>
        </w:tc>
        <w:tc>
          <w:tcPr>
            <w:tcW w:w="2404" w:type="dxa"/>
            <w:tcBorders>
              <w:lef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Specjalność</w:t>
            </w:r>
          </w:p>
        </w:tc>
        <w:tc>
          <w:tcPr>
            <w:tcW w:w="2462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Stopień</w:t>
            </w:r>
          </w:p>
        </w:tc>
        <w:tc>
          <w:tcPr>
            <w:tcW w:w="25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Tytuł zawodowy-naukowy</w:t>
            </w:r>
          </w:p>
        </w:tc>
      </w:tr>
      <w:tr w:rsidR="00B164D8" w:rsidRPr="003E0087" w:rsidTr="001C6838">
        <w:tc>
          <w:tcPr>
            <w:tcW w:w="98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7. Wykształcenie uzupełniające</w:t>
            </w:r>
          </w:p>
          <w:p w:rsidR="00B164D8" w:rsidRDefault="00B164D8" w:rsidP="001C68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B164D8">
              <w:rPr>
                <w:rFonts w:ascii="Times New Roman" w:hAnsi="Times New Roman" w:cs="Times New Roman"/>
                <w:sz w:val="16"/>
                <w:szCs w:val="16"/>
              </w:rPr>
              <w:t>( podać datę ukończenia lub rozpoczęcia nauki w przypadku jej trwania)</w:t>
            </w:r>
          </w:p>
          <w:p w:rsidR="00B164D8" w:rsidRPr="00B164D8" w:rsidRDefault="00B164D8" w:rsidP="001C683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164D8" w:rsidRPr="003E0087" w:rsidTr="001C6838">
        <w:tc>
          <w:tcPr>
            <w:tcW w:w="4854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Kursy</w:t>
            </w:r>
          </w:p>
        </w:tc>
        <w:tc>
          <w:tcPr>
            <w:tcW w:w="498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Studia podyplomowe</w:t>
            </w:r>
          </w:p>
        </w:tc>
      </w:tr>
      <w:tr w:rsidR="00B164D8" w:rsidRPr="003E0087" w:rsidTr="001C6838">
        <w:tc>
          <w:tcPr>
            <w:tcW w:w="983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numPr>
                <w:ilvl w:val="0"/>
                <w:numId w:val="34"/>
              </w:numPr>
              <w:tabs>
                <w:tab w:val="clear" w:pos="0"/>
                <w:tab w:val="left" w:pos="360"/>
              </w:tabs>
              <w:suppressAutoHyphens/>
              <w:snapToGri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Przebieg dotychczasowego zatrudnienia</w:t>
            </w:r>
          </w:p>
        </w:tc>
      </w:tr>
      <w:tr w:rsidR="00B164D8" w:rsidRPr="003E0087" w:rsidTr="001C6838">
        <w:trPr>
          <w:trHeight w:val="24"/>
        </w:trPr>
        <w:tc>
          <w:tcPr>
            <w:tcW w:w="238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Okres</w:t>
            </w: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Nazwa i adres pracodawcy</w:t>
            </w: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Stanowisko</w:t>
            </w:r>
          </w:p>
        </w:tc>
      </w:tr>
      <w:tr w:rsidR="00B164D8" w:rsidRPr="003E0087" w:rsidTr="001C6838">
        <w:trPr>
          <w:trHeight w:val="23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od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do</w:t>
            </w: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D8" w:rsidRPr="003E0087" w:rsidTr="001C6838">
        <w:trPr>
          <w:trHeight w:val="23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D8" w:rsidRPr="003E0087" w:rsidTr="001C6838">
        <w:trPr>
          <w:trHeight w:val="23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D8" w:rsidRPr="003E0087" w:rsidTr="001C6838">
        <w:trPr>
          <w:trHeight w:val="23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D8" w:rsidRPr="003E0087" w:rsidTr="001C6838">
        <w:trPr>
          <w:trHeight w:val="23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D8" w:rsidRPr="003E0087" w:rsidTr="001C6838">
        <w:trPr>
          <w:trHeight w:val="23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D8" w:rsidRPr="003E0087" w:rsidTr="001C6838">
        <w:trPr>
          <w:trHeight w:val="23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D8" w:rsidRPr="003E0087" w:rsidTr="001C6838">
        <w:trPr>
          <w:trHeight w:val="23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D8" w:rsidRPr="003E0087" w:rsidTr="001C6838">
        <w:trPr>
          <w:trHeight w:val="23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D8" w:rsidRPr="003E0087" w:rsidTr="001C6838">
        <w:trPr>
          <w:trHeight w:val="23"/>
        </w:trPr>
        <w:tc>
          <w:tcPr>
            <w:tcW w:w="11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0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64D8" w:rsidRPr="003E0087" w:rsidTr="001C6838">
        <w:trPr>
          <w:trHeight w:val="602"/>
        </w:trPr>
        <w:tc>
          <w:tcPr>
            <w:tcW w:w="9837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8. Dodatkowe uprawnienia, umiejętności, zainteresowania</w:t>
            </w:r>
          </w:p>
        </w:tc>
      </w:tr>
      <w:tr w:rsidR="00B164D8" w:rsidRPr="003E0087" w:rsidTr="001C6838">
        <w:trPr>
          <w:trHeight w:val="23"/>
        </w:trPr>
        <w:tc>
          <w:tcPr>
            <w:tcW w:w="983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 xml:space="preserve">9.  Znajomość języków obcych                      </w:t>
            </w:r>
          </w:p>
        </w:tc>
      </w:tr>
      <w:tr w:rsidR="00B164D8" w:rsidRPr="003E0087" w:rsidTr="001C6838">
        <w:trPr>
          <w:trHeight w:val="23"/>
        </w:trPr>
        <w:tc>
          <w:tcPr>
            <w:tcW w:w="4877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słaba</w:t>
            </w:r>
          </w:p>
        </w:tc>
        <w:tc>
          <w:tcPr>
            <w:tcW w:w="4960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biegła</w:t>
            </w:r>
          </w:p>
        </w:tc>
      </w:tr>
      <w:tr w:rsidR="00B164D8" w:rsidRPr="003E0087" w:rsidTr="001C6838">
        <w:trPr>
          <w:trHeight w:val="23"/>
        </w:trPr>
        <w:tc>
          <w:tcPr>
            <w:tcW w:w="983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 xml:space="preserve">Prawo jazdy, obsługa komputera, inne umiejętności </w:t>
            </w:r>
          </w:p>
        </w:tc>
      </w:tr>
      <w:tr w:rsidR="00B164D8" w:rsidRPr="003E0087" w:rsidTr="001C6838">
        <w:trPr>
          <w:trHeight w:val="23"/>
        </w:trPr>
        <w:tc>
          <w:tcPr>
            <w:tcW w:w="9837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64D8" w:rsidRPr="003E0087" w:rsidRDefault="00B164D8" w:rsidP="001C683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E0087">
              <w:rPr>
                <w:rFonts w:ascii="Times New Roman" w:hAnsi="Times New Roman" w:cs="Times New Roman"/>
                <w:sz w:val="20"/>
                <w:szCs w:val="20"/>
              </w:rPr>
              <w:t>10. Oświadczam,  że  dane  zawarte w pkt. 1 - 4 są zgodne z dowodem osobistym seria ...............  nr   .......................... wydanym przez ............................................................................. w .......................................... albo innym dowodem tożsamości  ......................................................................................................</w:t>
            </w:r>
          </w:p>
        </w:tc>
      </w:tr>
    </w:tbl>
    <w:p w:rsidR="00B164D8" w:rsidRDefault="00B164D8" w:rsidP="00B164D8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B164D8" w:rsidRPr="003E0087" w:rsidRDefault="00B164D8" w:rsidP="00B164D8">
      <w:pPr>
        <w:spacing w:line="100" w:lineRule="atLeast"/>
        <w:rPr>
          <w:rFonts w:ascii="Times New Roman" w:hAnsi="Times New Roman" w:cs="Times New Roman"/>
          <w:sz w:val="20"/>
          <w:szCs w:val="20"/>
        </w:rPr>
      </w:pPr>
    </w:p>
    <w:p w:rsidR="00B164D8" w:rsidRPr="003E0087" w:rsidRDefault="00B164D8" w:rsidP="00B164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E0087">
        <w:rPr>
          <w:rFonts w:ascii="Times New Roman" w:hAnsi="Times New Roman" w:cs="Times New Roman"/>
          <w:sz w:val="20"/>
          <w:szCs w:val="20"/>
        </w:rPr>
        <w:t xml:space="preserve">...................................................                           </w:t>
      </w:r>
      <w:r w:rsidRPr="003E0087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3E0087">
        <w:rPr>
          <w:rFonts w:ascii="Times New Roman" w:hAnsi="Times New Roman" w:cs="Times New Roman"/>
          <w:sz w:val="20"/>
          <w:szCs w:val="20"/>
        </w:rPr>
        <w:t xml:space="preserve">     .......................................................</w:t>
      </w:r>
    </w:p>
    <w:p w:rsidR="00B164D8" w:rsidRPr="00B164D8" w:rsidRDefault="00B164D8" w:rsidP="00B164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164D8">
        <w:rPr>
          <w:rFonts w:ascii="Times New Roman" w:hAnsi="Times New Roman" w:cs="Times New Roman"/>
          <w:sz w:val="16"/>
          <w:szCs w:val="16"/>
        </w:rPr>
        <w:t xml:space="preserve">         (miejscowość i data)                                                                                             (podpis osoby składającej kwestionariusz</w:t>
      </w:r>
      <w:r w:rsidRPr="00B164D8">
        <w:rPr>
          <w:rFonts w:ascii="Times New Roman" w:hAnsi="Times New Roman" w:cs="Times New Roman"/>
          <w:sz w:val="20"/>
          <w:szCs w:val="20"/>
        </w:rPr>
        <w:t>)</w:t>
      </w:r>
    </w:p>
    <w:p w:rsidR="00B164D8" w:rsidRPr="003E0087" w:rsidRDefault="00B164D8" w:rsidP="00B164D8">
      <w:pPr>
        <w:jc w:val="both"/>
        <w:rPr>
          <w:rFonts w:ascii="Times New Roman" w:hAnsi="Times New Roman" w:cs="Times New Roman"/>
          <w:sz w:val="20"/>
          <w:szCs w:val="20"/>
        </w:rPr>
      </w:pPr>
      <w:r w:rsidRPr="003E0087">
        <w:rPr>
          <w:rFonts w:ascii="Times New Roman" w:hAnsi="Times New Roman" w:cs="Times New Roman"/>
          <w:sz w:val="20"/>
          <w:szCs w:val="20"/>
        </w:rPr>
        <w:t>Wyrażam zgodę na przetwarzanie moich danych osobowych zawartych w ofercie pracy dla potrzeb niezbędnych do realizacji procesu rekrutacji zgodnie z ustaw</w:t>
      </w:r>
      <w:r w:rsidRPr="003E0087">
        <w:rPr>
          <w:rFonts w:ascii="Times New Roman" w:hAnsi="Times New Roman" w:cs="Times New Roman"/>
          <w:sz w:val="20"/>
          <w:szCs w:val="20"/>
        </w:rPr>
        <w:fldChar w:fldCharType="begin"/>
      </w:r>
      <w:r w:rsidRPr="003E0087">
        <w:rPr>
          <w:rFonts w:ascii="Times New Roman" w:hAnsi="Times New Roman" w:cs="Times New Roman"/>
          <w:sz w:val="20"/>
          <w:szCs w:val="20"/>
        </w:rPr>
        <w:instrText xml:space="preserve"> LISTNUM </w:instrText>
      </w:r>
      <w:r w:rsidRPr="003E0087">
        <w:rPr>
          <w:rFonts w:ascii="Times New Roman" w:hAnsi="Times New Roman" w:cs="Times New Roman"/>
          <w:sz w:val="20"/>
          <w:szCs w:val="20"/>
        </w:rPr>
        <w:fldChar w:fldCharType="end"/>
      </w:r>
      <w:r w:rsidRPr="003E0087">
        <w:rPr>
          <w:rFonts w:ascii="Times New Roman" w:hAnsi="Times New Roman" w:cs="Times New Roman"/>
          <w:sz w:val="20"/>
          <w:szCs w:val="20"/>
        </w:rPr>
        <w:t xml:space="preserve">ą z dnia 29 sierpnia 1997r.  o ochronie danych osobowych ( Dz. U. 2019. 1781.) oraz ustawą z dnia 21 listopada 2008 r.  o pracownikach samorządowych (Dz. U. 2019. 1282) </w:t>
      </w:r>
    </w:p>
    <w:p w:rsidR="003E0087" w:rsidRPr="000366D0" w:rsidRDefault="003E0087" w:rsidP="003E0087">
      <w:pPr>
        <w:pStyle w:val="Default"/>
        <w:jc w:val="right"/>
        <w:rPr>
          <w:sz w:val="20"/>
          <w:szCs w:val="20"/>
        </w:rPr>
      </w:pPr>
      <w:r w:rsidRPr="000366D0">
        <w:rPr>
          <w:sz w:val="20"/>
          <w:szCs w:val="20"/>
        </w:rPr>
        <w:lastRenderedPageBreak/>
        <w:t xml:space="preserve">Załącznik nr 1 do Zarządzenia Nr </w:t>
      </w:r>
      <w:r>
        <w:rPr>
          <w:sz w:val="20"/>
          <w:szCs w:val="20"/>
        </w:rPr>
        <w:t>9</w:t>
      </w:r>
      <w:r w:rsidRPr="000366D0">
        <w:rPr>
          <w:sz w:val="20"/>
          <w:szCs w:val="20"/>
        </w:rPr>
        <w:t xml:space="preserve">/2015 </w:t>
      </w:r>
    </w:p>
    <w:p w:rsidR="003E0087" w:rsidRPr="000366D0" w:rsidRDefault="003E0087" w:rsidP="003E0087">
      <w:pPr>
        <w:pStyle w:val="Default"/>
        <w:jc w:val="right"/>
        <w:rPr>
          <w:sz w:val="20"/>
          <w:szCs w:val="20"/>
        </w:rPr>
      </w:pPr>
      <w:r w:rsidRPr="000366D0">
        <w:rPr>
          <w:sz w:val="20"/>
          <w:szCs w:val="20"/>
        </w:rPr>
        <w:t>Kierownika Zakładu Usług Komunalnych w Jędrzejowie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REGULAMIN NABORU PRACOWNIKÓW SAMORZĄDOWYCH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 Zakładzie Usług Komunalnych w Jędrzejowie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Rozdział I</w:t>
      </w: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Postanowienia ogólne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3E0087" w:rsidRDefault="003E0087" w:rsidP="003E0087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Regulamin ustala </w:t>
      </w:r>
      <w:proofErr w:type="spellStart"/>
      <w:r>
        <w:rPr>
          <w:sz w:val="23"/>
          <w:szCs w:val="23"/>
        </w:rPr>
        <w:t>zasady</w:t>
      </w:r>
      <w:proofErr w:type="spellEnd"/>
      <w:r>
        <w:rPr>
          <w:sz w:val="23"/>
          <w:szCs w:val="23"/>
        </w:rPr>
        <w:t xml:space="preserve"> zatrudnienia na wolnych stanowiskach urzędniczych                           w Zakładzie Usług Komunalnych w Jędrzejowie zwanym dalej Zakładem, w oparciu o otwarty i konkurencyjny nabór. </w:t>
      </w:r>
    </w:p>
    <w:p w:rsidR="003E0087" w:rsidRPr="008B388D" w:rsidRDefault="003E0087" w:rsidP="003E0087">
      <w:pPr>
        <w:pStyle w:val="Default"/>
        <w:numPr>
          <w:ilvl w:val="0"/>
          <w:numId w:val="6"/>
        </w:numPr>
        <w:spacing w:line="360" w:lineRule="auto"/>
        <w:jc w:val="both"/>
        <w:rPr>
          <w:sz w:val="23"/>
          <w:szCs w:val="23"/>
        </w:rPr>
      </w:pPr>
      <w:r w:rsidRPr="008B388D">
        <w:rPr>
          <w:sz w:val="23"/>
          <w:szCs w:val="23"/>
        </w:rPr>
        <w:t xml:space="preserve"> Stosowanie niniejszego Regulaminu nie obejmuje: </w:t>
      </w:r>
    </w:p>
    <w:p w:rsidR="003E0087" w:rsidRDefault="003E0087" w:rsidP="003E0087">
      <w:pPr>
        <w:pStyle w:val="Default"/>
        <w:numPr>
          <w:ilvl w:val="0"/>
          <w:numId w:val="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stanowisk pomocniczych i obsługi; </w:t>
      </w:r>
    </w:p>
    <w:p w:rsidR="003E0087" w:rsidRDefault="003E0087" w:rsidP="003E0087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pracowników zatrudnianych na zastępstwo w związku z usprawiedliwioną nieobecnością pracownika samorządowego; </w:t>
      </w:r>
    </w:p>
    <w:p w:rsidR="003E0087" w:rsidRDefault="003E0087" w:rsidP="003E0087">
      <w:pPr>
        <w:pStyle w:val="Default"/>
        <w:numPr>
          <w:ilvl w:val="0"/>
          <w:numId w:val="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pracownika samorządowego przenoszonego do Zakładu od innego pracodawcy samorządowego na podstawie porozumienia pomiędzy pracodawcami;</w:t>
      </w:r>
    </w:p>
    <w:p w:rsidR="003E0087" w:rsidRDefault="003E0087" w:rsidP="003E0087">
      <w:pPr>
        <w:pStyle w:val="Default"/>
        <w:numPr>
          <w:ilvl w:val="0"/>
          <w:numId w:val="9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pracownika samorządowego przenoszonego na inne stanowiska pracy w Zakładzie przy czym:</w:t>
      </w:r>
    </w:p>
    <w:p w:rsidR="003E0087" w:rsidRDefault="003E0087" w:rsidP="003E0087">
      <w:pPr>
        <w:pStyle w:val="Default"/>
        <w:numPr>
          <w:ilvl w:val="0"/>
          <w:numId w:val="10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awansowanie pracowników lub przesunięcie wewnętrzne na inne stanowisko odbywa    się na podstawie art. 20 ustawy  i dotyczy pracowników posiadających niezbędne kwalifikacje i spełniających formalne wymogi określone dla danego stanowiska pracy,</w:t>
      </w:r>
    </w:p>
    <w:p w:rsidR="003E0087" w:rsidRDefault="003E0087" w:rsidP="003E0087">
      <w:pPr>
        <w:pStyle w:val="Default"/>
        <w:numPr>
          <w:ilvl w:val="0"/>
          <w:numId w:val="10"/>
        </w:numPr>
        <w:rPr>
          <w:sz w:val="23"/>
          <w:szCs w:val="23"/>
        </w:rPr>
      </w:pPr>
      <w:r>
        <w:rPr>
          <w:sz w:val="23"/>
          <w:szCs w:val="23"/>
        </w:rPr>
        <w:t>nie przewiduje się awansu na stanowisko urzędnicze ze stanowiska obsługi.</w:t>
      </w:r>
    </w:p>
    <w:p w:rsidR="003E0087" w:rsidRDefault="003E0087" w:rsidP="003E0087">
      <w:pPr>
        <w:pStyle w:val="Default"/>
        <w:rPr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II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Planowanie rekrutacji</w:t>
      </w:r>
    </w:p>
    <w:p w:rsidR="003E0087" w:rsidRDefault="003E0087" w:rsidP="003E0087">
      <w:pPr>
        <w:pStyle w:val="Default"/>
        <w:jc w:val="both"/>
        <w:rPr>
          <w:b/>
          <w:bCs/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§2</w:t>
      </w:r>
    </w:p>
    <w:p w:rsidR="003E0087" w:rsidRDefault="003E0087" w:rsidP="003E0087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Decyzję o rozpoczęciu procedury rekrutacyjnej podejmuje Kierownik Zakładu, w oparciu o wniosek o wakującym stanowisku.</w:t>
      </w:r>
    </w:p>
    <w:p w:rsidR="003E0087" w:rsidRDefault="003E0087" w:rsidP="003E0087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Wniosek o przyjęciu nowego pracownika, o którym mowa w ust. 1, powinien być przekazany co najmniej z jednomiesięcznym wyprzedzeniem, pozwalającym na uniknięcie zakłóceń w  funkcjonowaniu Zakładu. Wzór wniosku stanowi załącznik nr 1 do Regulaminu.  </w:t>
      </w:r>
    </w:p>
    <w:p w:rsidR="003E0087" w:rsidRDefault="003E0087" w:rsidP="003E0087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Wraz z wnioskiem, o którym mowa w ust. 2 do Kierownika Zakładu  winien być złożony opis stanowiska na wakujące miejsce pracy wraz z zakresem czynności. Wzór formularza opisu stanowiska pracy stanowi załącznik nr 2 do regulaminu.  </w:t>
      </w:r>
    </w:p>
    <w:p w:rsidR="003E0087" w:rsidRDefault="003E0087" w:rsidP="003E0087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Opis stanowiska pracy, o którym mowa w ust. 3, powinien zawierać:</w:t>
      </w:r>
    </w:p>
    <w:p w:rsidR="003E0087" w:rsidRDefault="003E0087" w:rsidP="003E0087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>dokładne określenie celów i zadań wykonywanych na danym stanowisku pracy oraz wynikających z tego tytułu obowiązków obciążających zajmującego to stanowisko;</w:t>
      </w:r>
    </w:p>
    <w:p w:rsidR="003E0087" w:rsidRDefault="003E0087" w:rsidP="003E0087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określenie szczegółowych wymagań w zakresie kwalifikacji, umiejętności i predyspozycji wobec osoby, która ma zajmować dane stanowisko;</w:t>
      </w:r>
    </w:p>
    <w:p w:rsidR="003E0087" w:rsidRDefault="003E0087" w:rsidP="003E0087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określenie uprawnień służących do wykonywania zadań;</w:t>
      </w:r>
    </w:p>
    <w:p w:rsidR="003E0087" w:rsidRDefault="003E0087" w:rsidP="003E0087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określenie zakresu odpowiedzialności;</w:t>
      </w:r>
    </w:p>
    <w:p w:rsidR="003E0087" w:rsidRDefault="003E0087" w:rsidP="003E0087">
      <w:pPr>
        <w:pStyle w:val="Default"/>
        <w:numPr>
          <w:ilvl w:val="0"/>
          <w:numId w:val="8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inne wyznaczniki określające indywidualny charakter stanowiska pracy.</w:t>
      </w:r>
    </w:p>
    <w:p w:rsidR="003E0087" w:rsidRDefault="003E0087" w:rsidP="003E0087">
      <w:pPr>
        <w:pStyle w:val="Default"/>
        <w:numPr>
          <w:ilvl w:val="0"/>
          <w:numId w:val="5"/>
        </w:numPr>
        <w:spacing w:line="360" w:lineRule="auto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Akceptacja opisu stanowiska pracy oraz zgoda Kierownika na zatrudnienie pracownika powodują rozpoczęcie procedury naboru kandydata na wolne stanowisko. </w:t>
      </w:r>
    </w:p>
    <w:p w:rsidR="003E0087" w:rsidRDefault="003E0087" w:rsidP="003E0087">
      <w:pPr>
        <w:pStyle w:val="Default"/>
        <w:numPr>
          <w:ilvl w:val="0"/>
          <w:numId w:val="5"/>
        </w:numPr>
        <w:spacing w:line="360" w:lineRule="auto"/>
        <w:ind w:left="714" w:hanging="357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Otwarta rekrutacja i jawny nabór mają na celu pozyskanie jak najlepszych pracowników na wolne stanowiska. </w:t>
      </w: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Rozdział III</w:t>
      </w: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Etapy naboru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3</w:t>
      </w:r>
    </w:p>
    <w:p w:rsidR="003E0087" w:rsidRDefault="003E0087" w:rsidP="003E0087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Nabór obejmuje  następujące etapy: </w:t>
      </w:r>
    </w:p>
    <w:p w:rsidR="003E0087" w:rsidRDefault="003E0087" w:rsidP="003E0087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ogłoszenie o naborze na wolne stanowisko</w:t>
      </w:r>
      <w:r w:rsidRPr="0087337E">
        <w:rPr>
          <w:sz w:val="23"/>
          <w:szCs w:val="23"/>
        </w:rPr>
        <w:t xml:space="preserve"> </w:t>
      </w:r>
      <w:r>
        <w:rPr>
          <w:sz w:val="23"/>
          <w:szCs w:val="23"/>
        </w:rPr>
        <w:t>urzędnicze;</w:t>
      </w:r>
    </w:p>
    <w:p w:rsidR="003E0087" w:rsidRDefault="003E0087" w:rsidP="003E0087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 w:rsidRPr="00DD4CC2">
        <w:rPr>
          <w:sz w:val="23"/>
          <w:szCs w:val="23"/>
        </w:rPr>
        <w:t>powołanie Komisji Rekrutacyjnej;</w:t>
      </w:r>
    </w:p>
    <w:p w:rsidR="003E0087" w:rsidRDefault="003E0087" w:rsidP="003E0087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 w:rsidRPr="00DD4CC2">
        <w:rPr>
          <w:sz w:val="23"/>
          <w:szCs w:val="23"/>
        </w:rPr>
        <w:t>przyjmowanie dokumentów aplikacyjnych;</w:t>
      </w:r>
    </w:p>
    <w:p w:rsidR="003E0087" w:rsidRDefault="003E0087" w:rsidP="003E0087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 w:rsidRPr="00DD4CC2">
        <w:rPr>
          <w:sz w:val="23"/>
          <w:szCs w:val="23"/>
        </w:rPr>
        <w:t>wstępna ocena złożonych dokumentów aplikacyjnych;</w:t>
      </w:r>
    </w:p>
    <w:p w:rsidR="003E0087" w:rsidRDefault="003E0087" w:rsidP="003E0087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 w:rsidRPr="00DD4CC2">
        <w:rPr>
          <w:sz w:val="23"/>
          <w:szCs w:val="23"/>
        </w:rPr>
        <w:t>merytoryczna ocena dokumentów aplikacyjnych;</w:t>
      </w:r>
    </w:p>
    <w:p w:rsidR="003E0087" w:rsidRDefault="003E0087" w:rsidP="003E0087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 w:rsidRPr="00DD4CC2">
        <w:rPr>
          <w:sz w:val="23"/>
          <w:szCs w:val="23"/>
        </w:rPr>
        <w:t>ogłoszenie informacji, ile osób zgłosiło się do naboru oraz ile aplikacji spełnia wymogi formalne i merytoryczne;</w:t>
      </w:r>
    </w:p>
    <w:p w:rsidR="003E0087" w:rsidRDefault="003E0087" w:rsidP="003E0087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 w:rsidRPr="00DD4CC2">
        <w:rPr>
          <w:sz w:val="23"/>
          <w:szCs w:val="23"/>
        </w:rPr>
        <w:t xml:space="preserve"> postępowanie sprawdzające, na które składa się:</w:t>
      </w:r>
    </w:p>
    <w:p w:rsidR="003E0087" w:rsidRDefault="003E0087" w:rsidP="003E0087">
      <w:pPr>
        <w:pStyle w:val="Default"/>
        <w:numPr>
          <w:ilvl w:val="0"/>
          <w:numId w:val="12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>test kwalifikacyjny,</w:t>
      </w:r>
    </w:p>
    <w:p w:rsidR="003E0087" w:rsidRPr="000C493A" w:rsidRDefault="003E0087" w:rsidP="003E0087">
      <w:pPr>
        <w:pStyle w:val="Default"/>
        <w:numPr>
          <w:ilvl w:val="0"/>
          <w:numId w:val="12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 xml:space="preserve">rozmowa kwalifikacyjna; </w:t>
      </w:r>
    </w:p>
    <w:p w:rsidR="003E0087" w:rsidRDefault="003E0087" w:rsidP="003E0087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sporządzenie protokółu z przeprowadzonego naboru;</w:t>
      </w:r>
    </w:p>
    <w:p w:rsidR="003E0087" w:rsidRDefault="003E0087" w:rsidP="003E0087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>ogłoszenie wyników naboru;</w:t>
      </w:r>
    </w:p>
    <w:p w:rsidR="003E0087" w:rsidRPr="000C493A" w:rsidRDefault="003E0087" w:rsidP="003E0087">
      <w:pPr>
        <w:pStyle w:val="Default"/>
        <w:numPr>
          <w:ilvl w:val="0"/>
          <w:numId w:val="11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 xml:space="preserve">zatrudnienie kandydata wyłonionego w procedurze rekrutacyjnej. </w:t>
      </w:r>
    </w:p>
    <w:p w:rsidR="003E0087" w:rsidRDefault="003E0087" w:rsidP="003E0087">
      <w:pPr>
        <w:pStyle w:val="Default"/>
        <w:rPr>
          <w:b/>
          <w:bCs/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III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Powołanie Komisji Rekrutacyjnej</w:t>
      </w: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4</w:t>
      </w:r>
    </w:p>
    <w:p w:rsidR="003E0087" w:rsidRDefault="003E0087" w:rsidP="003E0087">
      <w:pPr>
        <w:pStyle w:val="Default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Komisję rekrutacyjną (zwaną dalej Komisją) każdorazowo dla potrzeb przeprowadzenia naboru na wolne stanowisko urzędnicze lub kierownicze stanowisko urzędnicze powołuje Kierownik Zakładu Usług Komunalnych w Jędrzejowie. </w:t>
      </w:r>
    </w:p>
    <w:p w:rsidR="003E0087" w:rsidRPr="008B388D" w:rsidRDefault="003E0087" w:rsidP="003E0087">
      <w:pPr>
        <w:pStyle w:val="Default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 w:rsidRPr="008B388D">
        <w:rPr>
          <w:sz w:val="23"/>
          <w:szCs w:val="23"/>
        </w:rPr>
        <w:t xml:space="preserve"> W skład Komisji wchodzą: </w:t>
      </w:r>
    </w:p>
    <w:p w:rsidR="003E0087" w:rsidRDefault="003E0087" w:rsidP="003E0087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Inspektor do spraw płac i zatrudnienia; </w:t>
      </w:r>
    </w:p>
    <w:p w:rsidR="003E0087" w:rsidRDefault="003E0087" w:rsidP="003E0087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 xml:space="preserve"> osoba właściwa merytorycznie ze względu na stanowisko, którego dotyczy nabór</w:t>
      </w:r>
      <w:r>
        <w:rPr>
          <w:sz w:val="23"/>
          <w:szCs w:val="23"/>
        </w:rPr>
        <w:t>;</w:t>
      </w:r>
      <w:r w:rsidRPr="000C493A">
        <w:rPr>
          <w:sz w:val="23"/>
          <w:szCs w:val="23"/>
        </w:rPr>
        <w:t xml:space="preserve">  </w:t>
      </w:r>
    </w:p>
    <w:p w:rsidR="003E0087" w:rsidRPr="000C493A" w:rsidRDefault="003E0087" w:rsidP="003E0087">
      <w:pPr>
        <w:pStyle w:val="Default"/>
        <w:numPr>
          <w:ilvl w:val="0"/>
          <w:numId w:val="13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 xml:space="preserve">inne osoby wskazane przez Kierownika Zakładu Usług Komunalnych w Jędrzejowie. </w:t>
      </w:r>
    </w:p>
    <w:p w:rsidR="003E0087" w:rsidRDefault="003E0087" w:rsidP="003E0087">
      <w:pPr>
        <w:pStyle w:val="Default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Jeżeli nabór dotyczy stanowiska kierowniczego, to w skład Komisji wchodzą:</w:t>
      </w:r>
    </w:p>
    <w:p w:rsidR="003E0087" w:rsidRDefault="003E0087" w:rsidP="003E0087">
      <w:pPr>
        <w:pStyle w:val="Default"/>
        <w:numPr>
          <w:ilvl w:val="0"/>
          <w:numId w:val="33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Kierownik Zakładu lub Główna Księgowa;</w:t>
      </w:r>
    </w:p>
    <w:p w:rsidR="003E0087" w:rsidRDefault="003E0087" w:rsidP="003E0087">
      <w:pPr>
        <w:pStyle w:val="Default"/>
        <w:numPr>
          <w:ilvl w:val="0"/>
          <w:numId w:val="33"/>
        </w:numPr>
        <w:spacing w:line="360" w:lineRule="auto"/>
        <w:jc w:val="both"/>
        <w:rPr>
          <w:sz w:val="23"/>
          <w:szCs w:val="23"/>
        </w:rPr>
      </w:pPr>
      <w:r w:rsidRPr="00810308">
        <w:rPr>
          <w:sz w:val="23"/>
          <w:szCs w:val="23"/>
        </w:rPr>
        <w:t>Inspektor do spraw płac i zatrudnienia;</w:t>
      </w:r>
    </w:p>
    <w:p w:rsidR="003E0087" w:rsidRDefault="003E0087" w:rsidP="003E0087">
      <w:pPr>
        <w:pStyle w:val="Default"/>
        <w:numPr>
          <w:ilvl w:val="0"/>
          <w:numId w:val="33"/>
        </w:numPr>
        <w:spacing w:line="360" w:lineRule="auto"/>
        <w:jc w:val="both"/>
        <w:rPr>
          <w:sz w:val="23"/>
          <w:szCs w:val="23"/>
        </w:rPr>
      </w:pPr>
      <w:r w:rsidRPr="00810308">
        <w:rPr>
          <w:sz w:val="23"/>
          <w:szCs w:val="23"/>
        </w:rPr>
        <w:t xml:space="preserve"> osoby właściwe merytorycznie ze względu na stanowisko, którego dotyczy nabór;</w:t>
      </w:r>
    </w:p>
    <w:p w:rsidR="003E0087" w:rsidRPr="00810308" w:rsidRDefault="003E0087" w:rsidP="003E0087">
      <w:pPr>
        <w:pStyle w:val="Default"/>
        <w:numPr>
          <w:ilvl w:val="0"/>
          <w:numId w:val="33"/>
        </w:numPr>
        <w:spacing w:line="360" w:lineRule="auto"/>
        <w:jc w:val="both"/>
        <w:rPr>
          <w:sz w:val="23"/>
          <w:szCs w:val="23"/>
        </w:rPr>
      </w:pPr>
      <w:r w:rsidRPr="00810308">
        <w:rPr>
          <w:sz w:val="23"/>
          <w:szCs w:val="23"/>
        </w:rPr>
        <w:t xml:space="preserve">  inne osoby wskazane przez Kierownika Zakładu Usług Komunalnych w Jędrzejowie.</w:t>
      </w:r>
    </w:p>
    <w:p w:rsidR="003E0087" w:rsidRDefault="003E0087" w:rsidP="003E0087">
      <w:pPr>
        <w:pStyle w:val="Default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Komisja pracuje w składzie co najmniej 3-osobowym, w tym przewodniczący Komisji. </w:t>
      </w:r>
    </w:p>
    <w:p w:rsidR="003E0087" w:rsidRDefault="003E0087" w:rsidP="003E0087">
      <w:pPr>
        <w:pStyle w:val="Default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pracach Komisji nie może uczestniczyć osoba, która jest małżonkiem lub krewnym albo powinowatym do drugiego stopnia włącznie, osoby, której dotyczy postępowanie konkursowe, albo pozostaje wobec niej w takim stosunku prawnym lub faktycznym, że może to budzić uzasadnione wątpliwości co do jej bezstronności. </w:t>
      </w:r>
    </w:p>
    <w:p w:rsidR="003E0087" w:rsidRDefault="003E0087" w:rsidP="003E0087">
      <w:pPr>
        <w:pStyle w:val="Default"/>
        <w:numPr>
          <w:ilvl w:val="0"/>
          <w:numId w:val="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Komisja działa do czasu zakończenia procedury naboru na wolne stanowisko pracy.</w:t>
      </w:r>
    </w:p>
    <w:p w:rsidR="003E0087" w:rsidRDefault="003E0087" w:rsidP="003E0087">
      <w:pPr>
        <w:pStyle w:val="Default"/>
        <w:rPr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Rozdział IV</w:t>
      </w:r>
    </w:p>
    <w:p w:rsidR="003E0087" w:rsidRDefault="003E0087" w:rsidP="003E008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Ogłoszenie o naborze na wolne stanowisko</w:t>
      </w:r>
    </w:p>
    <w:p w:rsidR="003E0087" w:rsidRDefault="003E0087" w:rsidP="003E0087">
      <w:pPr>
        <w:pStyle w:val="Default"/>
        <w:jc w:val="center"/>
        <w:rPr>
          <w:b/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5</w:t>
      </w:r>
    </w:p>
    <w:p w:rsidR="003E0087" w:rsidRDefault="003E0087" w:rsidP="003E0087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Ogłoszenie o wolnym stanowisku urzędniczym umieszcza się w Biuletynie Informacji Publicznej, zwanym dalej BIP, oraz na tablicy informacyjnej Zakładu.</w:t>
      </w:r>
    </w:p>
    <w:p w:rsidR="003E0087" w:rsidRPr="000C493A" w:rsidRDefault="003E0087" w:rsidP="003E0087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>Możliwe jest umieszczenie informacji o ogłoszeniu dodatkowo w innym miejscu, np. w :</w:t>
      </w:r>
    </w:p>
    <w:p w:rsidR="003E0087" w:rsidRDefault="003E0087" w:rsidP="003E0087">
      <w:pPr>
        <w:pStyle w:val="Default"/>
        <w:numPr>
          <w:ilvl w:val="0"/>
          <w:numId w:val="15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prasie;</w:t>
      </w:r>
    </w:p>
    <w:p w:rsidR="003E0087" w:rsidRDefault="003E0087" w:rsidP="003E0087">
      <w:pPr>
        <w:pStyle w:val="Default"/>
        <w:numPr>
          <w:ilvl w:val="0"/>
          <w:numId w:val="15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>urzędzie pracy;</w:t>
      </w:r>
    </w:p>
    <w:p w:rsidR="003E0087" w:rsidRPr="000C493A" w:rsidRDefault="003E0087" w:rsidP="003E0087">
      <w:pPr>
        <w:pStyle w:val="Default"/>
        <w:numPr>
          <w:ilvl w:val="0"/>
          <w:numId w:val="15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 xml:space="preserve">serwisach internetowych innych niż BIP.  </w:t>
      </w:r>
    </w:p>
    <w:p w:rsidR="003E0087" w:rsidRDefault="003E0087" w:rsidP="003E0087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Ogłoszenie o konkursie na wolne stanowisko zawiera w szczególności:</w:t>
      </w:r>
    </w:p>
    <w:p w:rsidR="003E0087" w:rsidRDefault="003E0087" w:rsidP="003E0087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nazwę i adres Zakładu;</w:t>
      </w:r>
    </w:p>
    <w:p w:rsidR="003E0087" w:rsidRDefault="003E0087" w:rsidP="003E0087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>określenie stanowiska urzędniczego;</w:t>
      </w:r>
    </w:p>
    <w:p w:rsidR="003E0087" w:rsidRDefault="003E0087" w:rsidP="003E0087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>określenie wymagań związanych ze stanowiskiem, zgodnie z opisem danego stanowiska oraz ze wskazaniem, które z nich są niezbędne, a które dodatkowe;</w:t>
      </w:r>
    </w:p>
    <w:p w:rsidR="003E0087" w:rsidRDefault="003E0087" w:rsidP="003E0087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>wskazanie zadań wykonywanych na stanowisku;</w:t>
      </w:r>
    </w:p>
    <w:p w:rsidR="003E0087" w:rsidRDefault="003E0087" w:rsidP="003E0087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>informacje o warunkach pracy na danym stanowisku;</w:t>
      </w:r>
    </w:p>
    <w:p w:rsidR="003E0087" w:rsidRDefault="003E0087" w:rsidP="003E0087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>informację, czy w miesiącu poprzedzającym datę upublicznienia ogłoszenia wskaźnik zatrudnienia osób niepełnosprawnych w Zakładzie, w rozumieniu przepisów o rehabilitacji zawodowej i społecznej oraz zatrudnieniu osób niepełnosprawnych, wynosi co najmniej 6%;</w:t>
      </w:r>
    </w:p>
    <w:p w:rsidR="003E0087" w:rsidRDefault="003E0087" w:rsidP="003E0087">
      <w:pPr>
        <w:pStyle w:val="Default"/>
        <w:spacing w:line="360" w:lineRule="auto"/>
        <w:jc w:val="both"/>
        <w:rPr>
          <w:sz w:val="23"/>
          <w:szCs w:val="23"/>
        </w:rPr>
      </w:pPr>
    </w:p>
    <w:p w:rsidR="003E0087" w:rsidRDefault="003E0087" w:rsidP="003E0087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lastRenderedPageBreak/>
        <w:t>wskazanie wymaganych dokumentów;</w:t>
      </w:r>
    </w:p>
    <w:p w:rsidR="003E0087" w:rsidRPr="000C493A" w:rsidRDefault="003E0087" w:rsidP="003E0087">
      <w:pPr>
        <w:pStyle w:val="Default"/>
        <w:numPr>
          <w:ilvl w:val="0"/>
          <w:numId w:val="16"/>
        </w:numPr>
        <w:spacing w:line="360" w:lineRule="auto"/>
        <w:jc w:val="both"/>
        <w:rPr>
          <w:sz w:val="23"/>
          <w:szCs w:val="23"/>
        </w:rPr>
      </w:pPr>
      <w:r w:rsidRPr="000C493A">
        <w:rPr>
          <w:sz w:val="23"/>
          <w:szCs w:val="23"/>
        </w:rPr>
        <w:t>określenie terminu i miejsca składania dokumentów.</w:t>
      </w:r>
    </w:p>
    <w:p w:rsidR="003E0087" w:rsidRDefault="003E0087" w:rsidP="003E0087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Wymagania, o których mowa w ust. 3 </w:t>
      </w:r>
      <w:proofErr w:type="spellStart"/>
      <w:r>
        <w:rPr>
          <w:sz w:val="23"/>
          <w:szCs w:val="23"/>
        </w:rPr>
        <w:t>pkt</w:t>
      </w:r>
      <w:proofErr w:type="spellEnd"/>
      <w:r>
        <w:rPr>
          <w:sz w:val="23"/>
          <w:szCs w:val="23"/>
        </w:rPr>
        <w:t xml:space="preserve"> 3, określa się w sposób następujący:</w:t>
      </w:r>
    </w:p>
    <w:p w:rsidR="003E0087" w:rsidRDefault="003E0087" w:rsidP="003E0087">
      <w:pPr>
        <w:pStyle w:val="Default"/>
        <w:numPr>
          <w:ilvl w:val="0"/>
          <w:numId w:val="1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wymagania niezbędne to wymagania konieczne do podjęcia pracy na danym stanowisku;</w:t>
      </w:r>
    </w:p>
    <w:p w:rsidR="003E0087" w:rsidRDefault="003E0087" w:rsidP="003E0087">
      <w:pPr>
        <w:pStyle w:val="Default"/>
        <w:numPr>
          <w:ilvl w:val="0"/>
          <w:numId w:val="17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wymagania dodatkowe to pozostałe wymagania, pozwalające na optymalne wykonywanie zadań na danym stanowisku.</w:t>
      </w:r>
    </w:p>
    <w:p w:rsidR="003E0087" w:rsidRDefault="003E0087" w:rsidP="003E0087">
      <w:pPr>
        <w:pStyle w:val="Default"/>
        <w:numPr>
          <w:ilvl w:val="0"/>
          <w:numId w:val="14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Termin składania dokumentów określony w ogłoszeniu o naborze nie może być krótszy niż 10 dni kalendarzowych od dnia opublikowania ogłoszenia w BIP.</w:t>
      </w:r>
    </w:p>
    <w:p w:rsidR="003E0087" w:rsidRDefault="003E0087" w:rsidP="003E0087">
      <w:pPr>
        <w:pStyle w:val="Default"/>
        <w:numPr>
          <w:ilvl w:val="0"/>
          <w:numId w:val="14"/>
        </w:numPr>
        <w:jc w:val="both"/>
        <w:rPr>
          <w:sz w:val="23"/>
          <w:szCs w:val="23"/>
        </w:rPr>
      </w:pPr>
      <w:r>
        <w:rPr>
          <w:sz w:val="23"/>
          <w:szCs w:val="23"/>
        </w:rPr>
        <w:t>Wzór ogłoszenia, o którym mowa w ust. 1,  stanowi załącznik nr 3 do Regulaminu.</w:t>
      </w:r>
    </w:p>
    <w:p w:rsidR="003E0087" w:rsidRDefault="003E0087" w:rsidP="003E0087">
      <w:pPr>
        <w:pStyle w:val="Default"/>
        <w:jc w:val="both"/>
        <w:rPr>
          <w:sz w:val="23"/>
          <w:szCs w:val="23"/>
        </w:rPr>
      </w:pPr>
    </w:p>
    <w:p w:rsidR="003E0087" w:rsidRDefault="003E0087" w:rsidP="003E0087">
      <w:pPr>
        <w:pStyle w:val="Default"/>
        <w:jc w:val="both"/>
        <w:rPr>
          <w:sz w:val="23"/>
          <w:szCs w:val="23"/>
        </w:rPr>
      </w:pPr>
    </w:p>
    <w:p w:rsidR="003E0087" w:rsidRPr="000C493A" w:rsidRDefault="003E0087" w:rsidP="003E0087">
      <w:pPr>
        <w:pStyle w:val="Default"/>
        <w:jc w:val="center"/>
        <w:rPr>
          <w:b/>
          <w:sz w:val="23"/>
          <w:szCs w:val="23"/>
        </w:rPr>
      </w:pPr>
      <w:r w:rsidRPr="000C493A">
        <w:rPr>
          <w:b/>
          <w:sz w:val="23"/>
          <w:szCs w:val="23"/>
        </w:rPr>
        <w:t>Rozdział V</w:t>
      </w: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Przyjmowanie dokumentów aplikacyjnych.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6</w:t>
      </w:r>
    </w:p>
    <w:p w:rsidR="003E0087" w:rsidRDefault="003E0087" w:rsidP="003E0087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Po ogłoszeniu, o którym mowa w § 5 następuje przyjmowanie dokumentów aplikacyjnych od kandydatów.</w:t>
      </w:r>
    </w:p>
    <w:p w:rsidR="003E0087" w:rsidRPr="00D32377" w:rsidRDefault="003E0087" w:rsidP="003E0087">
      <w:pPr>
        <w:pStyle w:val="Default"/>
        <w:numPr>
          <w:ilvl w:val="0"/>
          <w:numId w:val="18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Na dokumenty aplikacyjne składają się:</w:t>
      </w:r>
    </w:p>
    <w:p w:rsidR="003E0087" w:rsidRDefault="003E0087" w:rsidP="003E0087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list motywacyjny;</w:t>
      </w:r>
    </w:p>
    <w:p w:rsidR="003E0087" w:rsidRDefault="003E0087" w:rsidP="003E0087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curriculum </w:t>
      </w:r>
      <w:proofErr w:type="spellStart"/>
      <w:r>
        <w:rPr>
          <w:sz w:val="23"/>
          <w:szCs w:val="23"/>
        </w:rPr>
        <w:t>vitae</w:t>
      </w:r>
      <w:proofErr w:type="spellEnd"/>
      <w:r>
        <w:rPr>
          <w:sz w:val="23"/>
          <w:szCs w:val="23"/>
        </w:rPr>
        <w:t xml:space="preserve"> (CV) z dokładnym wyszczególnieniem przebiegu pracy zawodowej;</w:t>
      </w:r>
    </w:p>
    <w:p w:rsidR="003E0087" w:rsidRDefault="003E0087" w:rsidP="003E0087">
      <w:pPr>
        <w:pStyle w:val="Default"/>
        <w:numPr>
          <w:ilvl w:val="0"/>
          <w:numId w:val="19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oryginał kwestionariusza osobowego;</w:t>
      </w:r>
    </w:p>
    <w:p w:rsidR="003E0087" w:rsidRDefault="003E0087" w:rsidP="003E0087">
      <w:pPr>
        <w:pStyle w:val="Default"/>
        <w:numPr>
          <w:ilvl w:val="0"/>
          <w:numId w:val="1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kserokopie świadectw pracy poświadczone przez kandydata za zgodność z oryginałem;</w:t>
      </w:r>
    </w:p>
    <w:p w:rsidR="003E0087" w:rsidRDefault="003E0087" w:rsidP="003E0087">
      <w:pPr>
        <w:pStyle w:val="Default"/>
        <w:numPr>
          <w:ilvl w:val="0"/>
          <w:numId w:val="1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zaświadczenie lekarskie o braku przeciwwskazań zdrowotnych do zajmowanego stanowiska wydane przez lekarza podstawowej opieki zdrowotnej;</w:t>
      </w:r>
    </w:p>
    <w:p w:rsidR="003E0087" w:rsidRDefault="003E0087" w:rsidP="003E0087">
      <w:pPr>
        <w:pStyle w:val="Default"/>
        <w:numPr>
          <w:ilvl w:val="0"/>
          <w:numId w:val="1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kserokopie dokumentów potwierdzających posiadane wykształcenie i kwalifikacje zawodowe, poświadczone przez kandydata za zgodność z oryginałem; </w:t>
      </w:r>
    </w:p>
    <w:p w:rsidR="003E0087" w:rsidRDefault="003E0087" w:rsidP="003E0087">
      <w:pPr>
        <w:pStyle w:val="Default"/>
        <w:numPr>
          <w:ilvl w:val="0"/>
          <w:numId w:val="1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o niekaralności;</w:t>
      </w:r>
    </w:p>
    <w:p w:rsidR="003E0087" w:rsidRDefault="003E0087" w:rsidP="003E0087">
      <w:pPr>
        <w:pStyle w:val="Default"/>
        <w:numPr>
          <w:ilvl w:val="0"/>
          <w:numId w:val="1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oświadczenie kandydata, że w przypadku wyboru jego oferty zobowiązuje się on nie pozostawać w innym stosunku pracy, który uniemożliwiłby mu wykonywanie obowiązków  w wymiarze jednego etatu;</w:t>
      </w:r>
    </w:p>
    <w:p w:rsidR="003E0087" w:rsidRDefault="003E0087" w:rsidP="003E0087">
      <w:pPr>
        <w:pStyle w:val="Default"/>
        <w:numPr>
          <w:ilvl w:val="0"/>
          <w:numId w:val="1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kandydat, który zamierza skorzystać z uprawnienia, o którym mowa w art. 13a ust. 2 ustawy, jest obowiązany do złożenia wraz z dokumentami kopii dokumentów potwierdzającego niepełnosprawność;</w:t>
      </w:r>
    </w:p>
    <w:p w:rsidR="003E0087" w:rsidRDefault="003E0087" w:rsidP="003E0087">
      <w:pPr>
        <w:pStyle w:val="Default"/>
        <w:numPr>
          <w:ilvl w:val="0"/>
          <w:numId w:val="1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inne wymagane dokumenty określone w ogłoszeniu o naborze, a zwłaszcza kwestionariusz kandydata na pracownika samorządowego.</w:t>
      </w:r>
    </w:p>
    <w:p w:rsidR="003E0087" w:rsidRDefault="003E0087" w:rsidP="003E0087">
      <w:pPr>
        <w:pStyle w:val="Default"/>
        <w:numPr>
          <w:ilvl w:val="0"/>
          <w:numId w:val="1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Kandydaci na wolne stanowisko kierownicze składają, oprócz dokumentów wymienionych ust. 2 oświadczenie, że kandydat nie był karany zakazem pełnienia funkcji </w:t>
      </w:r>
      <w:r>
        <w:rPr>
          <w:sz w:val="23"/>
          <w:szCs w:val="23"/>
        </w:rPr>
        <w:lastRenderedPageBreak/>
        <w:t>kierowniczych związanych z dysponowaniem środkami publicznymi, o którym mowa      w ustawie z dnia 17 grudnia 2004 r. o odpowiedzialności za naruszanie dyscypliny finansów publicznych ( Dz. U. 2013.168).</w:t>
      </w:r>
    </w:p>
    <w:p w:rsidR="003E0087" w:rsidRDefault="003E0087" w:rsidP="003E0087">
      <w:pPr>
        <w:pStyle w:val="Default"/>
        <w:numPr>
          <w:ilvl w:val="0"/>
          <w:numId w:val="1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Dokumenty aplikacyjne składane przez ubiegających się o zatrudnienie mogą być przyjmowane tylko po ukazaniu się ogłoszenia o organizowanym naborze na wolne stanowisko. </w:t>
      </w:r>
    </w:p>
    <w:p w:rsidR="003E0087" w:rsidRDefault="003E0087" w:rsidP="003E0087">
      <w:pPr>
        <w:pStyle w:val="Default"/>
        <w:numPr>
          <w:ilvl w:val="0"/>
          <w:numId w:val="1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Dokumenty winny być składane w formie papierowej. Nie dopuszcza się formy elektronicznej.</w:t>
      </w:r>
    </w:p>
    <w:p w:rsidR="003E0087" w:rsidRDefault="003E0087" w:rsidP="003E0087">
      <w:pPr>
        <w:pStyle w:val="Default"/>
        <w:numPr>
          <w:ilvl w:val="0"/>
          <w:numId w:val="1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Dokumentów aplikacyjnych poza określonym  w ogłoszeniu naborze nie przyjmuje się. Natomiast dokumenty doręczone pocztą poza procesem naboru zwraca się nadawcy.    </w:t>
      </w:r>
    </w:p>
    <w:p w:rsidR="003E0087" w:rsidRDefault="003E0087" w:rsidP="003E0087">
      <w:pPr>
        <w:pStyle w:val="Default"/>
        <w:spacing w:after="147"/>
        <w:rPr>
          <w:sz w:val="23"/>
          <w:szCs w:val="23"/>
        </w:rPr>
      </w:pPr>
    </w:p>
    <w:p w:rsidR="003E0087" w:rsidRPr="000C493A" w:rsidRDefault="003E0087" w:rsidP="003E0087">
      <w:pPr>
        <w:pStyle w:val="Default"/>
        <w:jc w:val="center"/>
        <w:rPr>
          <w:b/>
          <w:sz w:val="23"/>
          <w:szCs w:val="23"/>
        </w:rPr>
      </w:pPr>
      <w:r w:rsidRPr="000C493A">
        <w:rPr>
          <w:b/>
          <w:sz w:val="23"/>
          <w:szCs w:val="23"/>
        </w:rPr>
        <w:t>Rozdział V</w:t>
      </w:r>
      <w:r>
        <w:rPr>
          <w:b/>
          <w:sz w:val="23"/>
          <w:szCs w:val="23"/>
        </w:rPr>
        <w:t>I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Ocena formalna oraz merytoryczna złożonych ofert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</w:p>
    <w:p w:rsidR="003E0087" w:rsidRDefault="003E0087" w:rsidP="003E0087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§ 7</w:t>
      </w:r>
    </w:p>
    <w:p w:rsidR="003E0087" w:rsidRDefault="003E0087" w:rsidP="003E00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Konkurs na stanowisko urzędnicze przeprowadza się w dwóch etapach:</w:t>
      </w:r>
    </w:p>
    <w:p w:rsidR="003E0087" w:rsidRPr="009F6153" w:rsidRDefault="003E0087" w:rsidP="003E0087">
      <w:pPr>
        <w:pStyle w:val="Default"/>
        <w:numPr>
          <w:ilvl w:val="0"/>
          <w:numId w:val="20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pierwszym etapie Komisja  dokonuje  oceny złożonych dokumentów pod względem formalnym i merytorycznym i </w:t>
      </w:r>
      <w:r w:rsidRPr="009F6153">
        <w:rPr>
          <w:sz w:val="23"/>
          <w:szCs w:val="23"/>
        </w:rPr>
        <w:t>ustala  listę kandydatów dopuszczonych do kolejnego etapu konkursu;</w:t>
      </w:r>
    </w:p>
    <w:p w:rsidR="003E0087" w:rsidRDefault="003E0087" w:rsidP="003E0087">
      <w:pPr>
        <w:pStyle w:val="Default"/>
        <w:numPr>
          <w:ilvl w:val="0"/>
          <w:numId w:val="20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 drugim etapie, który składa się z:</w:t>
      </w:r>
    </w:p>
    <w:p w:rsidR="003E0087" w:rsidRDefault="003E0087" w:rsidP="003E0087">
      <w:pPr>
        <w:pStyle w:val="Default"/>
        <w:numPr>
          <w:ilvl w:val="0"/>
          <w:numId w:val="2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testu kwalifikacyjnego,</w:t>
      </w:r>
    </w:p>
    <w:p w:rsidR="003E0087" w:rsidRDefault="003E0087" w:rsidP="003E0087">
      <w:pPr>
        <w:pStyle w:val="Default"/>
        <w:numPr>
          <w:ilvl w:val="0"/>
          <w:numId w:val="21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rozmowy kwalifikacyjnej,</w:t>
      </w:r>
    </w:p>
    <w:p w:rsidR="003E0087" w:rsidRDefault="003E0087" w:rsidP="003E00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dochodzi do wyłonienia kandydata.</w:t>
      </w:r>
    </w:p>
    <w:p w:rsidR="003E0087" w:rsidRDefault="003E0087" w:rsidP="003E0087">
      <w:pPr>
        <w:pStyle w:val="Default"/>
        <w:spacing w:line="360" w:lineRule="auto"/>
        <w:jc w:val="center"/>
        <w:rPr>
          <w:rFonts w:eastAsia="MS Mincho"/>
          <w:b/>
          <w:sz w:val="23"/>
          <w:szCs w:val="23"/>
        </w:rPr>
      </w:pPr>
      <w:r w:rsidRPr="00C272F2">
        <w:rPr>
          <w:rFonts w:eastAsia="MS Mincho"/>
          <w:b/>
          <w:sz w:val="23"/>
          <w:szCs w:val="23"/>
        </w:rPr>
        <w:t>§8</w:t>
      </w:r>
    </w:p>
    <w:p w:rsidR="003E0087" w:rsidRDefault="003E0087" w:rsidP="003E0087">
      <w:pPr>
        <w:pStyle w:val="Default"/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Ocena formalna złożonych aplikacji.</w:t>
      </w:r>
    </w:p>
    <w:p w:rsidR="003E0087" w:rsidRDefault="003E0087" w:rsidP="003E0087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Analiza formalna dokumentów aplikacyjnych polegająca na zapoznaniu się przez Komisję z aplikacjami nadesłanymi przez kandydatów, ma na celu  porównanie danych zwartych  w aplikacjach z wymogami formalnymi określonymi w ogłoszeniu.</w:t>
      </w:r>
    </w:p>
    <w:p w:rsidR="003E0087" w:rsidRDefault="003E0087" w:rsidP="003E0087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Wstępne określenie przydatności kandydata do pracy na wolnym stanowisku                      i dopuszczenie go do dalszego etapu konkursu.</w:t>
      </w:r>
    </w:p>
    <w:p w:rsidR="003E0087" w:rsidRDefault="003E0087" w:rsidP="003E0087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Po dokonaniu oceny formalnej Komisja sporządza i podpisuje notatkę służbową.</w:t>
      </w:r>
    </w:p>
    <w:p w:rsidR="003E0087" w:rsidRDefault="003E0087" w:rsidP="003E0087">
      <w:pPr>
        <w:pStyle w:val="Default"/>
        <w:numPr>
          <w:ilvl w:val="0"/>
          <w:numId w:val="22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Osoby, które nie spełniły wymogów formalnych są o tym fakcie informowane telefonicznie przez członka Komisji. Na ta okoliczność członek Komisji sporządza notatkę służbową.</w:t>
      </w:r>
    </w:p>
    <w:p w:rsidR="003E0087" w:rsidRPr="00583605" w:rsidRDefault="003E0087" w:rsidP="003E0087">
      <w:pPr>
        <w:pStyle w:val="Default"/>
        <w:spacing w:line="360" w:lineRule="auto"/>
        <w:jc w:val="center"/>
        <w:rPr>
          <w:rFonts w:eastAsia="MS Mincho"/>
          <w:b/>
          <w:sz w:val="23"/>
          <w:szCs w:val="23"/>
        </w:rPr>
      </w:pPr>
      <w:r w:rsidRPr="00583605">
        <w:rPr>
          <w:rFonts w:eastAsia="MS Mincho"/>
          <w:b/>
          <w:sz w:val="23"/>
          <w:szCs w:val="23"/>
        </w:rPr>
        <w:t>§ 9</w:t>
      </w:r>
    </w:p>
    <w:p w:rsidR="003E0087" w:rsidRDefault="003E0087" w:rsidP="003E0087">
      <w:pPr>
        <w:pStyle w:val="Default"/>
        <w:spacing w:line="360" w:lineRule="auto"/>
        <w:jc w:val="both"/>
        <w:rPr>
          <w:rFonts w:eastAsia="MS Mincho"/>
          <w:sz w:val="23"/>
          <w:szCs w:val="23"/>
        </w:rPr>
      </w:pPr>
      <w:r w:rsidRPr="00583605">
        <w:rPr>
          <w:rFonts w:eastAsia="MS Mincho"/>
          <w:sz w:val="23"/>
          <w:szCs w:val="23"/>
        </w:rPr>
        <w:t>Ocena merytoryczna złożonych dokumentów aplikacyjnych.</w:t>
      </w:r>
    </w:p>
    <w:p w:rsidR="003E0087" w:rsidRDefault="003E0087" w:rsidP="003E0087">
      <w:pPr>
        <w:pStyle w:val="Default"/>
        <w:numPr>
          <w:ilvl w:val="0"/>
          <w:numId w:val="23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lastRenderedPageBreak/>
        <w:t xml:space="preserve">Każdy członek Komisji rekrutacyjnej dokonuje oceny merytorycznej kandydata, przydzielając mu punkty w skali od 1 do 5. Najwyżej punktowani  kandydaci posiadający: </w:t>
      </w:r>
    </w:p>
    <w:p w:rsidR="003E0087" w:rsidRDefault="003E0087" w:rsidP="003E0087">
      <w:pPr>
        <w:pStyle w:val="Default"/>
        <w:numPr>
          <w:ilvl w:val="0"/>
          <w:numId w:val="24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wykształcenie wyższe;</w:t>
      </w:r>
    </w:p>
    <w:p w:rsidR="003E0087" w:rsidRDefault="003E0087" w:rsidP="003E0087">
      <w:pPr>
        <w:pStyle w:val="Default"/>
        <w:numPr>
          <w:ilvl w:val="0"/>
          <w:numId w:val="24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szczególne kwalifikacje, wymagane uprawnienia i egzaminy zawodowe;</w:t>
      </w:r>
    </w:p>
    <w:p w:rsidR="003E0087" w:rsidRDefault="003E0087" w:rsidP="003E0087">
      <w:pPr>
        <w:pStyle w:val="Default"/>
        <w:numPr>
          <w:ilvl w:val="0"/>
          <w:numId w:val="24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doświadczenie zawodowe w administracji samorządowej;</w:t>
      </w:r>
    </w:p>
    <w:p w:rsidR="003E0087" w:rsidRDefault="003E0087" w:rsidP="003E0087">
      <w:pPr>
        <w:pStyle w:val="Default"/>
        <w:numPr>
          <w:ilvl w:val="0"/>
          <w:numId w:val="24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ogólne doświadczenie zawodowe.</w:t>
      </w:r>
    </w:p>
    <w:p w:rsidR="003E0087" w:rsidRDefault="003E0087" w:rsidP="003E0087">
      <w:pPr>
        <w:pStyle w:val="Default"/>
        <w:numPr>
          <w:ilvl w:val="0"/>
          <w:numId w:val="23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Po przeprowadzeniu oceny merytorycznej sporządza się i upublicznia informację, ile osób zgłosiło się do naboru i ile aplikacji spełnia wymagania określone w ogłoszeniu.</w:t>
      </w:r>
    </w:p>
    <w:p w:rsidR="003E0087" w:rsidRDefault="003E0087" w:rsidP="003E0087">
      <w:pPr>
        <w:pStyle w:val="Default"/>
        <w:numPr>
          <w:ilvl w:val="0"/>
          <w:numId w:val="23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Kandydatów zakwalifikowanych do drugiego etapu o tym fakcie powiadamia się pisemnie.</w:t>
      </w:r>
    </w:p>
    <w:p w:rsidR="003E0087" w:rsidRDefault="003E0087" w:rsidP="003E0087">
      <w:pPr>
        <w:pStyle w:val="Default"/>
        <w:numPr>
          <w:ilvl w:val="0"/>
          <w:numId w:val="23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Z wyprzedzeniem co najmniej jednego tygodnia na tablicy ogłoszeń podaje się informację o terminie testu i rozmowy kwalifikacyjnej. Wzór informacji stanowi załącznik nr 4        do Regulaminu.</w:t>
      </w:r>
    </w:p>
    <w:p w:rsidR="003E0087" w:rsidRPr="00764CF6" w:rsidRDefault="003E0087" w:rsidP="003E0087">
      <w:pPr>
        <w:pStyle w:val="Default"/>
        <w:numPr>
          <w:ilvl w:val="0"/>
          <w:numId w:val="23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sz w:val="23"/>
          <w:szCs w:val="23"/>
        </w:rPr>
        <w:t>Informacje o kandydatach, którzy zgłosili się do naboru, stanowią informację publiczną w zakresie objętym wymaganiami związanymi ze stanowiskiem urzędniczym, określonym   w ogłoszeniu o naborze.</w:t>
      </w:r>
    </w:p>
    <w:p w:rsidR="003E0087" w:rsidRDefault="003E0087" w:rsidP="003E0087">
      <w:pPr>
        <w:pStyle w:val="Default"/>
        <w:spacing w:line="360" w:lineRule="auto"/>
        <w:jc w:val="center"/>
        <w:rPr>
          <w:b/>
          <w:sz w:val="23"/>
          <w:szCs w:val="23"/>
        </w:rPr>
      </w:pPr>
      <w:r w:rsidRPr="00764CF6">
        <w:rPr>
          <w:b/>
          <w:sz w:val="23"/>
          <w:szCs w:val="23"/>
        </w:rPr>
        <w:t>§ 10</w:t>
      </w:r>
    </w:p>
    <w:p w:rsidR="003E0087" w:rsidRDefault="003E0087" w:rsidP="003E0087">
      <w:pPr>
        <w:pStyle w:val="Default"/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Test kwalifikacyjny.</w:t>
      </w:r>
    </w:p>
    <w:p w:rsidR="003E0087" w:rsidRDefault="003E0087" w:rsidP="003E0087">
      <w:pPr>
        <w:pStyle w:val="Default"/>
        <w:numPr>
          <w:ilvl w:val="0"/>
          <w:numId w:val="25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Opracowanie przez Komisję lub przez osoby wskazane przez Kierownika Zakładu testu kwalifikacyjnego.</w:t>
      </w:r>
    </w:p>
    <w:p w:rsidR="003E0087" w:rsidRDefault="003E0087" w:rsidP="003E0087">
      <w:pPr>
        <w:pStyle w:val="Default"/>
        <w:numPr>
          <w:ilvl w:val="0"/>
          <w:numId w:val="25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Sprawdzenie za pomocą testu wiedzy i umiejętności niezbędnych do wykonywania określonej pracy.</w:t>
      </w:r>
    </w:p>
    <w:p w:rsidR="003E0087" w:rsidRDefault="003E0087" w:rsidP="003E0087">
      <w:pPr>
        <w:pStyle w:val="Default"/>
        <w:numPr>
          <w:ilvl w:val="0"/>
          <w:numId w:val="25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Każda poprawna odpowiedź na pytanie testowe punktowana jest jednym punktem, za odpowiedź niepoprawną przyznawane jest zero punktów.</w:t>
      </w:r>
    </w:p>
    <w:p w:rsidR="003E0087" w:rsidRDefault="003E0087" w:rsidP="003E0087">
      <w:pPr>
        <w:pStyle w:val="Default"/>
        <w:numPr>
          <w:ilvl w:val="0"/>
          <w:numId w:val="25"/>
        </w:numPr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Sprawdzone testy zostają zaparafowane przez wszystkich członków Komisji rekrutacyjnej i dołączone do dokumentów aplikacyjnych każdego kandydata.</w:t>
      </w:r>
    </w:p>
    <w:p w:rsidR="003E0087" w:rsidRDefault="003E0087" w:rsidP="003E0087">
      <w:pPr>
        <w:pStyle w:val="Default"/>
        <w:spacing w:line="360" w:lineRule="auto"/>
        <w:jc w:val="center"/>
        <w:rPr>
          <w:rFonts w:eastAsia="MS Mincho"/>
          <w:b/>
          <w:sz w:val="23"/>
          <w:szCs w:val="23"/>
        </w:rPr>
      </w:pPr>
      <w:r>
        <w:rPr>
          <w:rFonts w:eastAsia="MS Mincho"/>
          <w:b/>
          <w:sz w:val="23"/>
          <w:szCs w:val="23"/>
        </w:rPr>
        <w:t>§ 11</w:t>
      </w:r>
    </w:p>
    <w:p w:rsidR="003E0087" w:rsidRDefault="003E0087" w:rsidP="003E0087">
      <w:pPr>
        <w:pStyle w:val="Default"/>
        <w:spacing w:line="360" w:lineRule="auto"/>
        <w:jc w:val="both"/>
        <w:rPr>
          <w:rFonts w:eastAsia="MS Mincho"/>
          <w:sz w:val="23"/>
          <w:szCs w:val="23"/>
        </w:rPr>
      </w:pPr>
      <w:r>
        <w:rPr>
          <w:rFonts w:eastAsia="MS Mincho"/>
          <w:sz w:val="23"/>
          <w:szCs w:val="23"/>
        </w:rPr>
        <w:t>Rozmowa kwalifikacyjna.</w:t>
      </w:r>
    </w:p>
    <w:p w:rsidR="003E0087" w:rsidRPr="00295629" w:rsidRDefault="003E0087" w:rsidP="003E0087">
      <w:pPr>
        <w:pStyle w:val="Default"/>
        <w:numPr>
          <w:ilvl w:val="0"/>
          <w:numId w:val="26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Celem rozmowy kwalifikacyjnej jest nawiązanie bezpośredniego kontaktu z kandydatem i </w:t>
      </w:r>
      <w:r w:rsidRPr="00295629">
        <w:rPr>
          <w:sz w:val="23"/>
          <w:szCs w:val="23"/>
        </w:rPr>
        <w:t xml:space="preserve">weryfikacja informacji zawartych w złożonej ofercie oraz możliwość oceny: </w:t>
      </w:r>
    </w:p>
    <w:p w:rsidR="003E0087" w:rsidRDefault="003E0087" w:rsidP="003E008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predyspozycji i umiejętności kandydata gwarantujących prawidłowe wykonywanie powierzonych obowiązków;</w:t>
      </w:r>
    </w:p>
    <w:p w:rsidR="003E0087" w:rsidRDefault="003E0087" w:rsidP="003E008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295629">
        <w:rPr>
          <w:sz w:val="23"/>
          <w:szCs w:val="23"/>
        </w:rPr>
        <w:t xml:space="preserve"> posiadanej wiedzy na temat </w:t>
      </w:r>
      <w:r>
        <w:rPr>
          <w:sz w:val="23"/>
          <w:szCs w:val="23"/>
        </w:rPr>
        <w:t>zakładu</w:t>
      </w:r>
      <w:r w:rsidRPr="00295629">
        <w:rPr>
          <w:sz w:val="23"/>
          <w:szCs w:val="23"/>
        </w:rPr>
        <w:t>,</w:t>
      </w:r>
      <w:r>
        <w:rPr>
          <w:sz w:val="23"/>
          <w:szCs w:val="23"/>
        </w:rPr>
        <w:t xml:space="preserve"> w</w:t>
      </w:r>
      <w:r w:rsidRPr="00295629">
        <w:rPr>
          <w:sz w:val="23"/>
          <w:szCs w:val="23"/>
        </w:rPr>
        <w:t xml:space="preserve"> któr</w:t>
      </w:r>
      <w:r>
        <w:rPr>
          <w:sz w:val="23"/>
          <w:szCs w:val="23"/>
        </w:rPr>
        <w:t xml:space="preserve">ym kandydat ubiega </w:t>
      </w:r>
      <w:r w:rsidRPr="00295629">
        <w:rPr>
          <w:sz w:val="23"/>
          <w:szCs w:val="23"/>
        </w:rPr>
        <w:t xml:space="preserve">się </w:t>
      </w:r>
      <w:r>
        <w:rPr>
          <w:sz w:val="23"/>
          <w:szCs w:val="23"/>
        </w:rPr>
        <w:t>o stanowisko;</w:t>
      </w:r>
    </w:p>
    <w:p w:rsidR="003E0087" w:rsidRDefault="003E0087" w:rsidP="003E008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295629">
        <w:rPr>
          <w:sz w:val="23"/>
          <w:szCs w:val="23"/>
        </w:rPr>
        <w:t xml:space="preserve"> </w:t>
      </w:r>
      <w:r w:rsidRPr="007D2EB4">
        <w:rPr>
          <w:sz w:val="23"/>
          <w:szCs w:val="23"/>
        </w:rPr>
        <w:t>obowiązków i zakresu odpowiedzialności na stanowiskach zajmowanych poprzednio przez kandydata</w:t>
      </w:r>
      <w:r>
        <w:rPr>
          <w:sz w:val="23"/>
          <w:szCs w:val="23"/>
        </w:rPr>
        <w:t>;</w:t>
      </w:r>
    </w:p>
    <w:p w:rsidR="003E0087" w:rsidRDefault="003E0087" w:rsidP="003E0087">
      <w:pPr>
        <w:pStyle w:val="Default"/>
        <w:numPr>
          <w:ilvl w:val="0"/>
          <w:numId w:val="27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7D2EB4">
        <w:rPr>
          <w:sz w:val="23"/>
          <w:szCs w:val="23"/>
        </w:rPr>
        <w:lastRenderedPageBreak/>
        <w:t xml:space="preserve"> celów zawodowych kandydata.</w:t>
      </w:r>
    </w:p>
    <w:p w:rsidR="003E0087" w:rsidRDefault="003E0087" w:rsidP="003E0087">
      <w:pPr>
        <w:pStyle w:val="Default"/>
        <w:numPr>
          <w:ilvl w:val="0"/>
          <w:numId w:val="26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7D2EB4">
        <w:rPr>
          <w:sz w:val="23"/>
          <w:szCs w:val="23"/>
        </w:rPr>
        <w:t>Ocena kandydata w wyniku rozmowy kwalifikacyjnej polega na przyznaniu mu przez każdego członka Komisji</w:t>
      </w:r>
      <w:r>
        <w:rPr>
          <w:sz w:val="23"/>
          <w:szCs w:val="23"/>
        </w:rPr>
        <w:t xml:space="preserve"> od</w:t>
      </w:r>
      <w:r w:rsidRPr="007D2EB4">
        <w:rPr>
          <w:sz w:val="23"/>
          <w:szCs w:val="23"/>
        </w:rPr>
        <w:t xml:space="preserve"> 1</w:t>
      </w:r>
      <w:r>
        <w:rPr>
          <w:sz w:val="23"/>
          <w:szCs w:val="23"/>
        </w:rPr>
        <w:t xml:space="preserve"> do </w:t>
      </w:r>
      <w:r w:rsidRPr="007D2EB4">
        <w:rPr>
          <w:sz w:val="23"/>
          <w:szCs w:val="23"/>
        </w:rPr>
        <w:t>10 p</w:t>
      </w:r>
      <w:r>
        <w:rPr>
          <w:sz w:val="23"/>
          <w:szCs w:val="23"/>
        </w:rPr>
        <w:t>un</w:t>
      </w:r>
      <w:r w:rsidRPr="007D2EB4">
        <w:rPr>
          <w:sz w:val="23"/>
          <w:szCs w:val="23"/>
        </w:rPr>
        <w:t>kt</w:t>
      </w:r>
      <w:r>
        <w:rPr>
          <w:sz w:val="23"/>
          <w:szCs w:val="23"/>
        </w:rPr>
        <w:t>ów</w:t>
      </w:r>
      <w:r w:rsidRPr="007D2EB4">
        <w:rPr>
          <w:sz w:val="23"/>
          <w:szCs w:val="23"/>
        </w:rPr>
        <w:t xml:space="preserve">. </w:t>
      </w:r>
    </w:p>
    <w:p w:rsidR="003E0087" w:rsidRDefault="003E0087" w:rsidP="003E0087">
      <w:pPr>
        <w:pStyle w:val="Default"/>
        <w:numPr>
          <w:ilvl w:val="0"/>
          <w:numId w:val="26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7D2EB4">
        <w:rPr>
          <w:sz w:val="23"/>
          <w:szCs w:val="23"/>
        </w:rPr>
        <w:t xml:space="preserve">Suma punktów przyznanych kandydatowi </w:t>
      </w:r>
      <w:r>
        <w:rPr>
          <w:sz w:val="23"/>
          <w:szCs w:val="23"/>
        </w:rPr>
        <w:t>spisywana jest w formie notatki służbowej. Notatka podlega podpisaniu przez wszystkich członkó</w:t>
      </w:r>
      <w:r w:rsidRPr="007D2EB4">
        <w:rPr>
          <w:sz w:val="23"/>
          <w:szCs w:val="23"/>
        </w:rPr>
        <w:t>w</w:t>
      </w:r>
      <w:r>
        <w:rPr>
          <w:sz w:val="23"/>
          <w:szCs w:val="23"/>
        </w:rPr>
        <w:t xml:space="preserve"> Komisji rekrutacyjnej.</w:t>
      </w:r>
    </w:p>
    <w:p w:rsidR="003E0087" w:rsidRDefault="003E0087" w:rsidP="003E0087">
      <w:pPr>
        <w:pStyle w:val="Default"/>
        <w:spacing w:line="360" w:lineRule="auto"/>
        <w:ind w:left="35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12</w:t>
      </w:r>
    </w:p>
    <w:p w:rsidR="003E0087" w:rsidRDefault="003E0087" w:rsidP="003E0087">
      <w:pPr>
        <w:pStyle w:val="Default"/>
        <w:numPr>
          <w:ilvl w:val="0"/>
          <w:numId w:val="28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 przeprowadzeniu czynności, o których mowa w § 9, 10 i 11, Komisja ustala ostateczny wynik naboru, wskazując kandydata, który uzyskał największą sumaryczną ilość punktów zdobytych za: ocenę merytoryczną dokumentów oraz ocenę uzyskaną z testu i w wyniku rozmowy kwalifikacyjnej. </w:t>
      </w:r>
    </w:p>
    <w:p w:rsidR="003E0087" w:rsidRDefault="003E0087" w:rsidP="003E0087">
      <w:pPr>
        <w:pStyle w:val="Default"/>
        <w:numPr>
          <w:ilvl w:val="0"/>
          <w:numId w:val="28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Komisja sporządza protokół z przeprowadzonego naboru, który zostaje podpisany przez wszystkich członków Komisji.</w:t>
      </w:r>
    </w:p>
    <w:p w:rsidR="003E0087" w:rsidRDefault="003E0087" w:rsidP="003E0087">
      <w:pPr>
        <w:pStyle w:val="Default"/>
        <w:numPr>
          <w:ilvl w:val="0"/>
          <w:numId w:val="28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Protokół winien zawierać:</w:t>
      </w:r>
    </w:p>
    <w:p w:rsidR="003E0087" w:rsidRDefault="003E0087" w:rsidP="003E0087">
      <w:pPr>
        <w:pStyle w:val="Default"/>
        <w:numPr>
          <w:ilvl w:val="0"/>
          <w:numId w:val="2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określenie stanowiska urzędniczego, na które prowadzono nabór, imiona i nazwiska oraz miejsce zamieszkania, w rozumieniu przepisów Kodeksu cywilnego, nie więcej niż 5 kandydatów, uszeregowanych według ilości uzyskanych punktów z zaznaczeniem kandydatów niepełnosprawnych;</w:t>
      </w:r>
    </w:p>
    <w:p w:rsidR="003E0087" w:rsidRDefault="003E0087" w:rsidP="003E0087">
      <w:pPr>
        <w:pStyle w:val="Default"/>
        <w:numPr>
          <w:ilvl w:val="0"/>
          <w:numId w:val="2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liczbę nadesłanych ofert, w tym liczbę ofert spełniających  wymogi formalne;</w:t>
      </w:r>
    </w:p>
    <w:p w:rsidR="003E0087" w:rsidRDefault="003E0087" w:rsidP="003E0087">
      <w:pPr>
        <w:pStyle w:val="Default"/>
        <w:numPr>
          <w:ilvl w:val="0"/>
          <w:numId w:val="2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informacje o zastosowanych metodach i technikach naboru;</w:t>
      </w:r>
    </w:p>
    <w:p w:rsidR="003E0087" w:rsidRDefault="003E0087" w:rsidP="003E0087">
      <w:pPr>
        <w:pStyle w:val="Default"/>
        <w:numPr>
          <w:ilvl w:val="0"/>
          <w:numId w:val="2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uzasadnienie danego wyboru;</w:t>
      </w:r>
    </w:p>
    <w:p w:rsidR="003E0087" w:rsidRDefault="003E0087" w:rsidP="003E0087">
      <w:pPr>
        <w:pStyle w:val="Default"/>
        <w:numPr>
          <w:ilvl w:val="0"/>
          <w:numId w:val="29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skład komisji przeprowadzającej nabór.</w:t>
      </w:r>
    </w:p>
    <w:p w:rsidR="003E0087" w:rsidRDefault="003E0087" w:rsidP="003E0087">
      <w:pPr>
        <w:pStyle w:val="Default"/>
        <w:numPr>
          <w:ilvl w:val="0"/>
          <w:numId w:val="2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Wzór protokołu z przeprowadzonego naboru kandydatów na stanowisko pracy stanowi załącznik nr 5 do regulaminu.</w:t>
      </w:r>
    </w:p>
    <w:p w:rsidR="003E0087" w:rsidRDefault="003E0087" w:rsidP="003E0087">
      <w:pPr>
        <w:pStyle w:val="Default"/>
        <w:numPr>
          <w:ilvl w:val="0"/>
          <w:numId w:val="2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Wypełniony i podpisany protokół, o którym mowa w ust. 2, podlega zatwierdzeniu przez Kierownika Zakładu.</w:t>
      </w:r>
    </w:p>
    <w:p w:rsidR="003E0087" w:rsidRPr="007D2EB4" w:rsidRDefault="003E0087" w:rsidP="003E0087">
      <w:pPr>
        <w:pStyle w:val="Default"/>
        <w:numPr>
          <w:ilvl w:val="0"/>
          <w:numId w:val="28"/>
        </w:numPr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Zatwierdzenie wyników naboru kończy procedurę wyłonienia kandydata.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Rozdział VII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Ogłoszenie wyników naboru</w:t>
      </w: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§ 13</w:t>
      </w:r>
    </w:p>
    <w:p w:rsidR="003E0087" w:rsidRDefault="003E0087" w:rsidP="003E0087">
      <w:pPr>
        <w:pStyle w:val="Default"/>
        <w:numPr>
          <w:ilvl w:val="0"/>
          <w:numId w:val="30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Niezwłocznie po przeprowadzonym naborze informacja o wyniku naboru jest upowszechniana przez umieszczenie na tablicy informacyjnej w Zakładzie i opublikowanie w BIP przez okres co najmniej 3 miesięcy (wzór informacji o wynikach naboru stanowią Załączniki Nr 6 i 6a do Regulaminu). </w:t>
      </w:r>
    </w:p>
    <w:p w:rsidR="003E0087" w:rsidRPr="00966FBF" w:rsidRDefault="003E0087" w:rsidP="003E0087">
      <w:pPr>
        <w:pStyle w:val="Default"/>
        <w:numPr>
          <w:ilvl w:val="0"/>
          <w:numId w:val="30"/>
        </w:numPr>
        <w:spacing w:line="360" w:lineRule="auto"/>
        <w:ind w:left="714" w:hanging="357"/>
        <w:jc w:val="both"/>
        <w:rPr>
          <w:sz w:val="23"/>
          <w:szCs w:val="23"/>
        </w:rPr>
      </w:pPr>
      <w:r w:rsidRPr="00966FBF">
        <w:rPr>
          <w:sz w:val="23"/>
          <w:szCs w:val="23"/>
        </w:rPr>
        <w:t xml:space="preserve">Informacja, o której mowa w ust. 1 zawiera: </w:t>
      </w:r>
    </w:p>
    <w:p w:rsidR="003E0087" w:rsidRDefault="003E0087" w:rsidP="003E0087">
      <w:pPr>
        <w:pStyle w:val="Default"/>
        <w:numPr>
          <w:ilvl w:val="0"/>
          <w:numId w:val="31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nazwę i adres jednostki;</w:t>
      </w:r>
    </w:p>
    <w:p w:rsidR="003E0087" w:rsidRDefault="003E0087" w:rsidP="003E0087">
      <w:pPr>
        <w:pStyle w:val="Default"/>
        <w:numPr>
          <w:ilvl w:val="0"/>
          <w:numId w:val="31"/>
        </w:numPr>
        <w:spacing w:line="360" w:lineRule="auto"/>
        <w:rPr>
          <w:sz w:val="23"/>
          <w:szCs w:val="23"/>
        </w:rPr>
      </w:pPr>
      <w:r w:rsidRPr="00331F2F">
        <w:rPr>
          <w:sz w:val="23"/>
          <w:szCs w:val="23"/>
        </w:rPr>
        <w:lastRenderedPageBreak/>
        <w:t>określenie stanowiska u</w:t>
      </w:r>
      <w:r>
        <w:rPr>
          <w:sz w:val="23"/>
          <w:szCs w:val="23"/>
        </w:rPr>
        <w:t>rzędniczego;</w:t>
      </w:r>
    </w:p>
    <w:p w:rsidR="003E0087" w:rsidRDefault="003E0087" w:rsidP="003E0087">
      <w:pPr>
        <w:pStyle w:val="Default"/>
        <w:numPr>
          <w:ilvl w:val="0"/>
          <w:numId w:val="31"/>
        </w:numPr>
        <w:spacing w:line="360" w:lineRule="auto"/>
        <w:rPr>
          <w:sz w:val="23"/>
          <w:szCs w:val="23"/>
        </w:rPr>
      </w:pPr>
      <w:r w:rsidRPr="00331F2F">
        <w:rPr>
          <w:sz w:val="23"/>
          <w:szCs w:val="23"/>
        </w:rPr>
        <w:t xml:space="preserve"> imię i nazwisko wybranego kandydata oraz jego miejsce zamieszkania w rozumieniu przepisów Kodeksu Cywilnego</w:t>
      </w:r>
      <w:r>
        <w:rPr>
          <w:sz w:val="23"/>
          <w:szCs w:val="23"/>
        </w:rPr>
        <w:t>;</w:t>
      </w:r>
    </w:p>
    <w:p w:rsidR="003E0087" w:rsidRDefault="003E0087" w:rsidP="003E0087">
      <w:pPr>
        <w:pStyle w:val="Default"/>
        <w:numPr>
          <w:ilvl w:val="0"/>
          <w:numId w:val="31"/>
        </w:numPr>
        <w:spacing w:line="360" w:lineRule="auto"/>
        <w:rPr>
          <w:sz w:val="23"/>
          <w:szCs w:val="23"/>
        </w:rPr>
      </w:pPr>
      <w:r w:rsidRPr="00331F2F">
        <w:rPr>
          <w:sz w:val="23"/>
          <w:szCs w:val="23"/>
        </w:rPr>
        <w:t xml:space="preserve"> uzasadnienie dokonanego wyboru albo uzasadnienie nierozstrzygnięcia naboru na stanowisko. </w:t>
      </w:r>
    </w:p>
    <w:p w:rsidR="003E0087" w:rsidRDefault="003E0087" w:rsidP="003E0087">
      <w:pPr>
        <w:pStyle w:val="Default"/>
        <w:numPr>
          <w:ilvl w:val="0"/>
          <w:numId w:val="30"/>
        </w:numPr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W przypadku nierozstrzygnięcia naboru na wolne stanowisko pracy z powodu braku ofert, </w:t>
      </w:r>
    </w:p>
    <w:p w:rsidR="003E0087" w:rsidRDefault="003E0087" w:rsidP="003E0087">
      <w:pPr>
        <w:pStyle w:val="Default"/>
        <w:spacing w:line="360" w:lineRule="auto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       procedura naboru zostaje powtórzona.</w:t>
      </w:r>
    </w:p>
    <w:p w:rsidR="003E0087" w:rsidRDefault="003E0087" w:rsidP="003E0087">
      <w:pPr>
        <w:pStyle w:val="Default"/>
        <w:spacing w:line="360" w:lineRule="auto"/>
        <w:ind w:left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Jeżeli w okresie 3 miesięcy od dnia nawiązania stosunku pracy z osobą wyłonioną w drodze naboru zaistnieje konieczność ponownego obsadzenia tego samego stanowiska, możliwe jest zatrudnienie na tym samym stanowisku kolejnej osoby spośród najlepszych kandydatów wymienionych w protokole dotyczącym tego naboru. Przepisy ust. 1 i 2 stosuje się odpowiednio.   </w:t>
      </w: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</w:p>
    <w:p w:rsidR="003E0087" w:rsidRDefault="003E0087" w:rsidP="003E008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Rozdział VIII</w:t>
      </w:r>
    </w:p>
    <w:p w:rsidR="003E0087" w:rsidRDefault="003E0087" w:rsidP="003E0087">
      <w:pPr>
        <w:pStyle w:val="Default"/>
        <w:spacing w:after="147"/>
        <w:jc w:val="center"/>
        <w:rPr>
          <w:b/>
          <w:sz w:val="23"/>
          <w:szCs w:val="23"/>
        </w:rPr>
      </w:pPr>
      <w:r w:rsidRPr="004E16C4">
        <w:rPr>
          <w:b/>
          <w:sz w:val="23"/>
          <w:szCs w:val="23"/>
        </w:rPr>
        <w:t>Postępowanie  z dokumentami aplikacyjnymi</w:t>
      </w:r>
    </w:p>
    <w:p w:rsidR="003E0087" w:rsidRDefault="003E0087" w:rsidP="003E0087">
      <w:pPr>
        <w:pStyle w:val="Default"/>
        <w:spacing w:after="14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14</w:t>
      </w:r>
    </w:p>
    <w:p w:rsidR="003E0087" w:rsidRDefault="003E0087" w:rsidP="003E0087">
      <w:pPr>
        <w:pStyle w:val="Default"/>
        <w:numPr>
          <w:ilvl w:val="0"/>
          <w:numId w:val="32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Dokumenty aplikacyjne kandydata, który zostaje wyłoniony w procesie rekrutacji dołącza się do jego akt osobowych.</w:t>
      </w:r>
    </w:p>
    <w:p w:rsidR="003E0087" w:rsidRDefault="003E0087" w:rsidP="003E0087">
      <w:pPr>
        <w:pStyle w:val="Default"/>
        <w:numPr>
          <w:ilvl w:val="0"/>
          <w:numId w:val="32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>Dokumenty aplikacyjne osób, które w procesie rekrutacji zakwalifikowały się do II etapu        i zostały wymienione w protokole, będą przez 3 miesiące od dnia zatrudnienia wybranego kandydata, przechowywane w Zakładzie i zabezpieczone przed dostępem osób postronnych. Po tym czasie kandydaci mogą dokumenty odebrać osobiście bądź zostaną im one odesłanie za zwrotnym potwierdzeniem odbioru.</w:t>
      </w:r>
    </w:p>
    <w:p w:rsidR="003E0087" w:rsidRDefault="003E0087" w:rsidP="003E0087">
      <w:pPr>
        <w:pStyle w:val="Default"/>
        <w:numPr>
          <w:ilvl w:val="0"/>
          <w:numId w:val="32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Dokumenty aplikacyjne pozostałych kandydatów będą im odesłane lub odebrane przez nich osobiście nie zwłocznie po zakończeniu procedury rekrutacyjnej.   </w:t>
      </w:r>
    </w:p>
    <w:p w:rsidR="003E0087" w:rsidRDefault="003E0087" w:rsidP="003E0087">
      <w:pPr>
        <w:pStyle w:val="Default"/>
        <w:numPr>
          <w:ilvl w:val="0"/>
          <w:numId w:val="32"/>
        </w:numPr>
        <w:spacing w:line="360" w:lineRule="auto"/>
        <w:ind w:left="714" w:hanging="35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przypadku, gdy dokumenty nie zostaną odebrane osobiście lub za pośrednictwem poczty, zostaną komisyjnie zniszczone po upływie 3 miesięcy od daty zakończenia procesu rekrutacji.    </w:t>
      </w:r>
    </w:p>
    <w:p w:rsidR="003E0087" w:rsidRDefault="003E0087" w:rsidP="003E0087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Rozdział IX</w:t>
      </w:r>
    </w:p>
    <w:p w:rsidR="003E0087" w:rsidRDefault="003E0087" w:rsidP="003E0087">
      <w:pPr>
        <w:pStyle w:val="Default"/>
        <w:spacing w:after="14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Przepisy końcowe</w:t>
      </w:r>
    </w:p>
    <w:p w:rsidR="003E0087" w:rsidRDefault="003E0087" w:rsidP="003E0087">
      <w:pPr>
        <w:pStyle w:val="Default"/>
        <w:spacing w:after="147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§ 15</w:t>
      </w:r>
    </w:p>
    <w:p w:rsidR="003E0087" w:rsidRDefault="003E0087" w:rsidP="003E0087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sprawach nie uregulowanych w niniejszym Regulaminie mają zastosowanie przepisy Ustawy   z dnia 21 listopada o pracownikach samorządowych (Dz. U. 2014.1202 z </w:t>
      </w:r>
      <w:proofErr w:type="spellStart"/>
      <w:r>
        <w:rPr>
          <w:sz w:val="23"/>
          <w:szCs w:val="23"/>
        </w:rPr>
        <w:t>późn</w:t>
      </w:r>
      <w:proofErr w:type="spellEnd"/>
      <w:r>
        <w:rPr>
          <w:sz w:val="23"/>
          <w:szCs w:val="23"/>
        </w:rPr>
        <w:t>. zm.).</w:t>
      </w:r>
    </w:p>
    <w:p w:rsidR="003E0087" w:rsidRPr="00510DA0" w:rsidRDefault="003E0087" w:rsidP="003E0087">
      <w:pPr>
        <w:pStyle w:val="Default"/>
        <w:spacing w:line="360" w:lineRule="auto"/>
        <w:jc w:val="both"/>
        <w:rPr>
          <w:sz w:val="23"/>
          <w:szCs w:val="23"/>
        </w:rPr>
      </w:pPr>
    </w:p>
    <w:p w:rsidR="003E0087" w:rsidRDefault="003E0087"/>
    <w:p w:rsidR="003E0087" w:rsidRDefault="003E0087"/>
    <w:sectPr w:rsidR="003E0087" w:rsidSect="006E0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40F0B"/>
    <w:multiLevelType w:val="hybridMultilevel"/>
    <w:tmpl w:val="AE22B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8315C"/>
    <w:multiLevelType w:val="hybridMultilevel"/>
    <w:tmpl w:val="741495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B787B"/>
    <w:multiLevelType w:val="hybridMultilevel"/>
    <w:tmpl w:val="BB8EB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F54193"/>
    <w:multiLevelType w:val="hybridMultilevel"/>
    <w:tmpl w:val="4BE86B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C2991"/>
    <w:multiLevelType w:val="multilevel"/>
    <w:tmpl w:val="651EB8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3657BC"/>
    <w:multiLevelType w:val="hybridMultilevel"/>
    <w:tmpl w:val="FB0CA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9967F9"/>
    <w:multiLevelType w:val="hybridMultilevel"/>
    <w:tmpl w:val="01A2F4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402BA"/>
    <w:multiLevelType w:val="hybridMultilevel"/>
    <w:tmpl w:val="35E05194"/>
    <w:lvl w:ilvl="0" w:tplc="DD5A627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C31FBA"/>
    <w:multiLevelType w:val="hybridMultilevel"/>
    <w:tmpl w:val="4DFC3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4E68B7"/>
    <w:multiLevelType w:val="hybridMultilevel"/>
    <w:tmpl w:val="61F2F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CC4B66"/>
    <w:multiLevelType w:val="hybridMultilevel"/>
    <w:tmpl w:val="E33E5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3261D"/>
    <w:multiLevelType w:val="hybridMultilevel"/>
    <w:tmpl w:val="57664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F1DD2"/>
    <w:multiLevelType w:val="hybridMultilevel"/>
    <w:tmpl w:val="4FF002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C15C36"/>
    <w:multiLevelType w:val="multilevel"/>
    <w:tmpl w:val="BA6E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5806B7"/>
    <w:multiLevelType w:val="hybridMultilevel"/>
    <w:tmpl w:val="7B70F7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932BE0"/>
    <w:multiLevelType w:val="hybridMultilevel"/>
    <w:tmpl w:val="EDBCE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64660"/>
    <w:multiLevelType w:val="hybridMultilevel"/>
    <w:tmpl w:val="49722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D461D5"/>
    <w:multiLevelType w:val="hybridMultilevel"/>
    <w:tmpl w:val="DE109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2F371F"/>
    <w:multiLevelType w:val="hybridMultilevel"/>
    <w:tmpl w:val="A8F41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774D04"/>
    <w:multiLevelType w:val="multilevel"/>
    <w:tmpl w:val="8B9E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C22CD7"/>
    <w:multiLevelType w:val="hybridMultilevel"/>
    <w:tmpl w:val="C74C36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D14DD3"/>
    <w:multiLevelType w:val="hybridMultilevel"/>
    <w:tmpl w:val="B59480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CB6FDA"/>
    <w:multiLevelType w:val="multilevel"/>
    <w:tmpl w:val="8B800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3180D"/>
    <w:multiLevelType w:val="hybridMultilevel"/>
    <w:tmpl w:val="6F8E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F76A0C"/>
    <w:multiLevelType w:val="hybridMultilevel"/>
    <w:tmpl w:val="379E0E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E138D6"/>
    <w:multiLevelType w:val="multilevel"/>
    <w:tmpl w:val="0700E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1F4A36"/>
    <w:multiLevelType w:val="hybridMultilevel"/>
    <w:tmpl w:val="87509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32C2109"/>
    <w:multiLevelType w:val="hybridMultilevel"/>
    <w:tmpl w:val="BFD843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AF4258"/>
    <w:multiLevelType w:val="hybridMultilevel"/>
    <w:tmpl w:val="1CCAF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52452A"/>
    <w:multiLevelType w:val="hybridMultilevel"/>
    <w:tmpl w:val="19E6C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80749"/>
    <w:multiLevelType w:val="hybridMultilevel"/>
    <w:tmpl w:val="35D20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8D786D"/>
    <w:multiLevelType w:val="hybridMultilevel"/>
    <w:tmpl w:val="A4864F22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7D7959E2"/>
    <w:multiLevelType w:val="hybridMultilevel"/>
    <w:tmpl w:val="B0761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DB63BA"/>
    <w:multiLevelType w:val="hybridMultilevel"/>
    <w:tmpl w:val="4BBC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3"/>
  </w:num>
  <w:num w:numId="4">
    <w:abstractNumId w:val="14"/>
  </w:num>
  <w:num w:numId="5">
    <w:abstractNumId w:val="10"/>
  </w:num>
  <w:num w:numId="6">
    <w:abstractNumId w:val="8"/>
  </w:num>
  <w:num w:numId="7">
    <w:abstractNumId w:val="12"/>
  </w:num>
  <w:num w:numId="8">
    <w:abstractNumId w:val="2"/>
  </w:num>
  <w:num w:numId="9">
    <w:abstractNumId w:val="6"/>
  </w:num>
  <w:num w:numId="10">
    <w:abstractNumId w:val="4"/>
  </w:num>
  <w:num w:numId="11">
    <w:abstractNumId w:val="3"/>
  </w:num>
  <w:num w:numId="12">
    <w:abstractNumId w:val="30"/>
  </w:num>
  <w:num w:numId="13">
    <w:abstractNumId w:val="7"/>
  </w:num>
  <w:num w:numId="14">
    <w:abstractNumId w:val="28"/>
  </w:num>
  <w:num w:numId="15">
    <w:abstractNumId w:val="22"/>
  </w:num>
  <w:num w:numId="16">
    <w:abstractNumId w:val="19"/>
  </w:num>
  <w:num w:numId="17">
    <w:abstractNumId w:val="29"/>
  </w:num>
  <w:num w:numId="18">
    <w:abstractNumId w:val="16"/>
  </w:num>
  <w:num w:numId="19">
    <w:abstractNumId w:val="13"/>
  </w:num>
  <w:num w:numId="20">
    <w:abstractNumId w:val="33"/>
  </w:num>
  <w:num w:numId="21">
    <w:abstractNumId w:val="15"/>
  </w:num>
  <w:num w:numId="22">
    <w:abstractNumId w:val="34"/>
  </w:num>
  <w:num w:numId="23">
    <w:abstractNumId w:val="11"/>
  </w:num>
  <w:num w:numId="24">
    <w:abstractNumId w:val="27"/>
  </w:num>
  <w:num w:numId="25">
    <w:abstractNumId w:val="18"/>
  </w:num>
  <w:num w:numId="26">
    <w:abstractNumId w:val="31"/>
  </w:num>
  <w:num w:numId="27">
    <w:abstractNumId w:val="25"/>
  </w:num>
  <w:num w:numId="28">
    <w:abstractNumId w:val="24"/>
  </w:num>
  <w:num w:numId="29">
    <w:abstractNumId w:val="32"/>
  </w:num>
  <w:num w:numId="30">
    <w:abstractNumId w:val="17"/>
  </w:num>
  <w:num w:numId="31">
    <w:abstractNumId w:val="1"/>
  </w:num>
  <w:num w:numId="32">
    <w:abstractNumId w:val="9"/>
  </w:num>
  <w:num w:numId="33">
    <w:abstractNumId w:val="21"/>
  </w:num>
  <w:num w:numId="34">
    <w:abstractNumId w:val="0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0087"/>
    <w:rsid w:val="00093F90"/>
    <w:rsid w:val="003E0087"/>
    <w:rsid w:val="006E099F"/>
    <w:rsid w:val="00B1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9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E0087"/>
    <w:rPr>
      <w:color w:val="0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3E008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E00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E008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9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.renata.szewczyk@on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edrzejow.eobip.pl/" TargetMode="External"/><Relationship Id="rId5" Type="http://schemas.openxmlformats.org/officeDocument/2006/relationships/hyperlink" Target="http://www.jedrzejow.eobip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14</Pages>
  <Words>3561</Words>
  <Characters>21372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ZUK</dc:creator>
  <cp:lastModifiedBy>ZUK</cp:lastModifiedBy>
  <cp:revision>1</cp:revision>
  <dcterms:created xsi:type="dcterms:W3CDTF">2021-03-08T13:09:00Z</dcterms:created>
  <dcterms:modified xsi:type="dcterms:W3CDTF">2021-03-08T13:40:00Z</dcterms:modified>
</cp:coreProperties>
</file>